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D77" w:rsidRPr="00BB3B0C" w:rsidRDefault="00140DAE" w:rsidP="00BB3B0C">
      <w:pPr>
        <w:jc w:val="center"/>
        <w:rPr>
          <w:b/>
        </w:rPr>
      </w:pPr>
      <w:r w:rsidRPr="00BB3B0C">
        <w:rPr>
          <w:b/>
        </w:rPr>
        <w:t>Конспект урока по окружающему миру по теме «Жизнь животных»</w:t>
      </w:r>
    </w:p>
    <w:p w:rsidR="00140DAE" w:rsidRPr="00BB3B0C" w:rsidRDefault="00140DAE" w:rsidP="00140DAE">
      <w:pPr>
        <w:rPr>
          <w:rFonts w:ascii="Times New Roman" w:hAnsi="Times New Roman" w:cs="Times New Roman"/>
        </w:rPr>
      </w:pPr>
      <w:r w:rsidRPr="00BB3B0C">
        <w:rPr>
          <w:rFonts w:ascii="Times New Roman" w:hAnsi="Times New Roman" w:cs="Times New Roman"/>
          <w:b/>
        </w:rPr>
        <w:t>ФИО педагога:</w:t>
      </w:r>
      <w:r w:rsidRPr="00BB3B0C">
        <w:rPr>
          <w:rFonts w:ascii="Times New Roman" w:hAnsi="Times New Roman" w:cs="Times New Roman"/>
        </w:rPr>
        <w:t xml:space="preserve"> Лёгонькая К.А.</w:t>
      </w:r>
    </w:p>
    <w:p w:rsidR="00140DAE" w:rsidRPr="00BB3B0C" w:rsidRDefault="00140DAE" w:rsidP="00140DAE">
      <w:pPr>
        <w:rPr>
          <w:rFonts w:ascii="Times New Roman" w:hAnsi="Times New Roman" w:cs="Times New Roman"/>
        </w:rPr>
      </w:pPr>
      <w:r w:rsidRPr="00BB3B0C">
        <w:rPr>
          <w:rFonts w:ascii="Times New Roman" w:hAnsi="Times New Roman" w:cs="Times New Roman"/>
          <w:b/>
        </w:rPr>
        <w:t xml:space="preserve">Место работы: </w:t>
      </w:r>
      <w:r w:rsidRPr="00BB3B0C">
        <w:rPr>
          <w:rFonts w:ascii="Times New Roman" w:hAnsi="Times New Roman" w:cs="Times New Roman"/>
        </w:rPr>
        <w:t>МОУ средняя школа №15, г. Ярославль</w:t>
      </w:r>
    </w:p>
    <w:p w:rsidR="00140DAE" w:rsidRPr="00BB3B0C" w:rsidRDefault="00140DAE" w:rsidP="00140DAE">
      <w:pPr>
        <w:rPr>
          <w:rFonts w:ascii="Times New Roman" w:hAnsi="Times New Roman" w:cs="Times New Roman"/>
        </w:rPr>
      </w:pPr>
      <w:r w:rsidRPr="00BB3B0C">
        <w:rPr>
          <w:rFonts w:ascii="Times New Roman" w:hAnsi="Times New Roman" w:cs="Times New Roman"/>
          <w:b/>
        </w:rPr>
        <w:t xml:space="preserve">Должность: </w:t>
      </w:r>
      <w:r w:rsidRPr="00BB3B0C">
        <w:rPr>
          <w:rFonts w:ascii="Times New Roman" w:hAnsi="Times New Roman" w:cs="Times New Roman"/>
        </w:rPr>
        <w:t>педагог-организатор</w:t>
      </w:r>
    </w:p>
    <w:p w:rsidR="00140DAE" w:rsidRPr="00BB3B0C" w:rsidRDefault="00140DAE" w:rsidP="00140DAE">
      <w:pPr>
        <w:rPr>
          <w:rFonts w:ascii="Times New Roman" w:hAnsi="Times New Roman" w:cs="Times New Roman"/>
          <w:b/>
        </w:rPr>
      </w:pPr>
      <w:r w:rsidRPr="00BB3B0C">
        <w:rPr>
          <w:rFonts w:ascii="Times New Roman" w:hAnsi="Times New Roman" w:cs="Times New Roman"/>
          <w:b/>
        </w:rPr>
        <w:t>Предмет:</w:t>
      </w:r>
      <w:r w:rsidRPr="00BB3B0C">
        <w:rPr>
          <w:rFonts w:ascii="Times New Roman" w:hAnsi="Times New Roman" w:cs="Times New Roman"/>
        </w:rPr>
        <w:t xml:space="preserve"> окружающий мир</w:t>
      </w:r>
    </w:p>
    <w:p w:rsidR="00140DAE" w:rsidRPr="00BB3B0C" w:rsidRDefault="00140DAE" w:rsidP="00140DAE">
      <w:pPr>
        <w:rPr>
          <w:rFonts w:ascii="Times New Roman" w:hAnsi="Times New Roman" w:cs="Times New Roman"/>
          <w:color w:val="FF0000"/>
        </w:rPr>
      </w:pPr>
      <w:r w:rsidRPr="00BB3B0C">
        <w:rPr>
          <w:rFonts w:ascii="Times New Roman" w:hAnsi="Times New Roman" w:cs="Times New Roman"/>
          <w:b/>
        </w:rPr>
        <w:t>Класс:</w:t>
      </w:r>
      <w:r w:rsidRPr="00BB3B0C">
        <w:rPr>
          <w:rFonts w:ascii="Times New Roman" w:hAnsi="Times New Roman" w:cs="Times New Roman"/>
        </w:rPr>
        <w:t xml:space="preserve"> </w:t>
      </w:r>
      <w:r w:rsidR="00BB3B0C" w:rsidRPr="00BB3B0C">
        <w:rPr>
          <w:rFonts w:ascii="Times New Roman" w:hAnsi="Times New Roman" w:cs="Times New Roman"/>
        </w:rPr>
        <w:t>1 класс</w:t>
      </w:r>
    </w:p>
    <w:p w:rsidR="00140DAE" w:rsidRPr="00BB3B0C" w:rsidRDefault="00140DAE" w:rsidP="00140DAE">
      <w:pPr>
        <w:rPr>
          <w:rFonts w:ascii="Times New Roman" w:hAnsi="Times New Roman" w:cs="Times New Roman"/>
        </w:rPr>
      </w:pPr>
      <w:r w:rsidRPr="00BB3B0C">
        <w:rPr>
          <w:rFonts w:ascii="Times New Roman" w:hAnsi="Times New Roman" w:cs="Times New Roman"/>
          <w:b/>
        </w:rPr>
        <w:t>УМК:</w:t>
      </w:r>
      <w:r w:rsidR="00BB3B0C" w:rsidRPr="00BB3B0C">
        <w:rPr>
          <w:rFonts w:ascii="Times New Roman" w:hAnsi="Times New Roman" w:cs="Times New Roman"/>
          <w:b/>
        </w:rPr>
        <w:t xml:space="preserve"> </w:t>
      </w:r>
      <w:r w:rsidR="00BB3B0C" w:rsidRPr="00BB3B0C">
        <w:rPr>
          <w:rFonts w:ascii="Times New Roman" w:hAnsi="Times New Roman" w:cs="Times New Roman"/>
        </w:rPr>
        <w:t>учебник</w:t>
      </w:r>
      <w:r w:rsidR="00BB3B0C">
        <w:rPr>
          <w:rFonts w:ascii="Times New Roman" w:hAnsi="Times New Roman" w:cs="Times New Roman"/>
          <w:b/>
        </w:rPr>
        <w:t xml:space="preserve"> </w:t>
      </w:r>
      <w:r w:rsidR="00BB3B0C" w:rsidRPr="00BB3B0C">
        <w:rPr>
          <w:rFonts w:ascii="Times New Roman" w:hAnsi="Times New Roman" w:cs="Times New Roman"/>
        </w:rPr>
        <w:t xml:space="preserve">Г. Г. </w:t>
      </w:r>
      <w:proofErr w:type="spellStart"/>
      <w:r w:rsidR="00BB3B0C" w:rsidRPr="00BB3B0C">
        <w:rPr>
          <w:rFonts w:ascii="Times New Roman" w:hAnsi="Times New Roman" w:cs="Times New Roman"/>
        </w:rPr>
        <w:t>Ивченкова</w:t>
      </w:r>
      <w:proofErr w:type="spellEnd"/>
      <w:r w:rsidR="00BB3B0C" w:rsidRPr="00BB3B0C">
        <w:rPr>
          <w:rFonts w:ascii="Times New Roman" w:hAnsi="Times New Roman" w:cs="Times New Roman"/>
        </w:rPr>
        <w:t>, И. В. Потапов «Окружающий мир», 1 класс</w:t>
      </w:r>
    </w:p>
    <w:p w:rsidR="00BB3B0C" w:rsidRPr="00BB3B0C" w:rsidRDefault="00BB3B0C" w:rsidP="00140DAE">
      <w:pPr>
        <w:rPr>
          <w:rFonts w:ascii="Times New Roman" w:hAnsi="Times New Roman" w:cs="Times New Roman"/>
        </w:rPr>
      </w:pPr>
      <w:r w:rsidRPr="00BB3B0C">
        <w:rPr>
          <w:rFonts w:ascii="Times New Roman" w:hAnsi="Times New Roman" w:cs="Times New Roman"/>
        </w:rPr>
        <w:t>Рабочая тетрадь</w:t>
      </w:r>
      <w:r>
        <w:rPr>
          <w:rFonts w:ascii="Times New Roman" w:hAnsi="Times New Roman" w:cs="Times New Roman"/>
          <w:b/>
        </w:rPr>
        <w:t xml:space="preserve"> </w:t>
      </w:r>
      <w:r w:rsidRPr="00BB3B0C">
        <w:rPr>
          <w:rFonts w:ascii="Times New Roman" w:hAnsi="Times New Roman" w:cs="Times New Roman"/>
        </w:rPr>
        <w:t xml:space="preserve">Г. Г. </w:t>
      </w:r>
      <w:proofErr w:type="spellStart"/>
      <w:r w:rsidRPr="00BB3B0C">
        <w:rPr>
          <w:rFonts w:ascii="Times New Roman" w:hAnsi="Times New Roman" w:cs="Times New Roman"/>
        </w:rPr>
        <w:t>Ивченкова</w:t>
      </w:r>
      <w:proofErr w:type="spellEnd"/>
      <w:r w:rsidRPr="00BB3B0C">
        <w:rPr>
          <w:rFonts w:ascii="Times New Roman" w:hAnsi="Times New Roman" w:cs="Times New Roman"/>
        </w:rPr>
        <w:t>, И. В. Потапов «Окружающий мир»</w:t>
      </w:r>
      <w:r>
        <w:rPr>
          <w:rFonts w:ascii="Times New Roman" w:hAnsi="Times New Roman" w:cs="Times New Roman"/>
        </w:rPr>
        <w:t>, 1 класс</w:t>
      </w:r>
    </w:p>
    <w:p w:rsidR="00140DAE" w:rsidRDefault="00140DAE" w:rsidP="00140DAE">
      <w:pPr>
        <w:rPr>
          <w:rFonts w:ascii="Times New Roman" w:hAnsi="Times New Roman" w:cs="Times New Roman"/>
          <w:bCs/>
        </w:rPr>
      </w:pPr>
      <w:r w:rsidRPr="00BB3B0C">
        <w:rPr>
          <w:rFonts w:ascii="Times New Roman" w:hAnsi="Times New Roman" w:cs="Times New Roman"/>
          <w:b/>
        </w:rPr>
        <w:t xml:space="preserve">Оборудование: </w:t>
      </w:r>
      <w:r w:rsidRPr="00BB3B0C">
        <w:rPr>
          <w:rFonts w:ascii="Times New Roman" w:hAnsi="Times New Roman" w:cs="Times New Roman"/>
          <w:bCs/>
        </w:rPr>
        <w:t>проектор,</w:t>
      </w:r>
      <w:r w:rsidRPr="00BB3B0C">
        <w:rPr>
          <w:rFonts w:ascii="Times New Roman" w:hAnsi="Times New Roman" w:cs="Times New Roman"/>
          <w:b/>
          <w:bCs/>
        </w:rPr>
        <w:t xml:space="preserve"> </w:t>
      </w:r>
      <w:r w:rsidRPr="00BB3B0C">
        <w:rPr>
          <w:rFonts w:ascii="Times New Roman" w:hAnsi="Times New Roman" w:cs="Times New Roman"/>
          <w:b/>
        </w:rPr>
        <w:t xml:space="preserve">ПО </w:t>
      </w:r>
      <w:proofErr w:type="spellStart"/>
      <w:r w:rsidRPr="00BB3B0C">
        <w:rPr>
          <w:rFonts w:ascii="Times New Roman" w:hAnsi="Times New Roman" w:cs="Times New Roman"/>
          <w:b/>
          <w:lang w:val="en-US"/>
        </w:rPr>
        <w:t>Easiteach</w:t>
      </w:r>
      <w:proofErr w:type="spellEnd"/>
      <w:r w:rsidRPr="00BB3B0C">
        <w:rPr>
          <w:rFonts w:ascii="Times New Roman" w:hAnsi="Times New Roman" w:cs="Times New Roman"/>
          <w:b/>
        </w:rPr>
        <w:t xml:space="preserve"> </w:t>
      </w:r>
      <w:r w:rsidRPr="00BB3B0C">
        <w:rPr>
          <w:rFonts w:ascii="Times New Roman" w:hAnsi="Times New Roman" w:cs="Times New Roman"/>
          <w:b/>
          <w:lang w:val="en-US"/>
        </w:rPr>
        <w:t>Next</w:t>
      </w:r>
      <w:r w:rsidRPr="00BB3B0C">
        <w:rPr>
          <w:rFonts w:ascii="Times New Roman" w:hAnsi="Times New Roman" w:cs="Times New Roman"/>
          <w:b/>
        </w:rPr>
        <w:t xml:space="preserve"> </w:t>
      </w:r>
      <w:r w:rsidRPr="00BB3B0C">
        <w:rPr>
          <w:rFonts w:ascii="Times New Roman" w:hAnsi="Times New Roman" w:cs="Times New Roman"/>
          <w:b/>
          <w:lang w:val="en-US"/>
        </w:rPr>
        <w:t>Generation</w:t>
      </w:r>
      <w:r w:rsidRPr="00BB3B0C">
        <w:rPr>
          <w:rFonts w:ascii="Times New Roman" w:hAnsi="Times New Roman" w:cs="Times New Roman"/>
          <w:b/>
        </w:rPr>
        <w:t xml:space="preserve">, ПО </w:t>
      </w:r>
      <w:proofErr w:type="spellStart"/>
      <w:r w:rsidRPr="00BB3B0C">
        <w:rPr>
          <w:rFonts w:ascii="Times New Roman" w:hAnsi="Times New Roman" w:cs="Times New Roman"/>
          <w:b/>
          <w:lang w:val="en-US"/>
        </w:rPr>
        <w:t>ActivInspire</w:t>
      </w:r>
      <w:proofErr w:type="spellEnd"/>
      <w:r w:rsidRPr="00BB3B0C">
        <w:rPr>
          <w:rFonts w:ascii="Times New Roman" w:hAnsi="Times New Roman" w:cs="Times New Roman"/>
          <w:bCs/>
        </w:rPr>
        <w:t>, система электронного тестирования</w:t>
      </w:r>
    </w:p>
    <w:p w:rsidR="00BB3B0C" w:rsidRPr="00BB3B0C" w:rsidRDefault="00BB3B0C" w:rsidP="00BB3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3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 урока</w:t>
      </w:r>
      <w:r w:rsidR="000B5B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0B5BB4" w:rsidRPr="000B5BB4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Жизнь животных</w:t>
      </w:r>
    </w:p>
    <w:p w:rsidR="00BB3B0C" w:rsidRPr="00BB3B0C" w:rsidRDefault="00BB3B0C" w:rsidP="00BB3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3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</w:t>
      </w:r>
      <w:r w:rsidR="000B5B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0B5BB4" w:rsidRPr="000B5BB4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нового материала</w:t>
      </w:r>
    </w:p>
    <w:p w:rsidR="00BB3B0C" w:rsidRPr="00BB3B0C" w:rsidRDefault="00BB3B0C" w:rsidP="00BB3B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3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урока</w:t>
      </w:r>
      <w:r w:rsidR="000B5B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0B5B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закрепить знания о группах (классах) животных, об особенностях их строения, познакомить с основными </w:t>
      </w:r>
      <w:proofErr w:type="spellStart"/>
      <w:r w:rsidR="000B5BB4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жизнеными</w:t>
      </w:r>
      <w:proofErr w:type="spellEnd"/>
      <w:r w:rsidR="000B5B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проявлениями-питанием, местообитанием.</w:t>
      </w:r>
    </w:p>
    <w:p w:rsidR="00BB3B0C" w:rsidRPr="00BB3B0C" w:rsidRDefault="00BB3B0C" w:rsidP="00140DAE">
      <w:pPr>
        <w:rPr>
          <w:rFonts w:ascii="Times New Roman" w:hAnsi="Times New Roman" w:cs="Times New Roman"/>
          <w:bCs/>
        </w:rPr>
      </w:pPr>
      <w:bookmarkStart w:id="0" w:name="_GoBack"/>
      <w:bookmarkEnd w:id="0"/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7"/>
        <w:gridCol w:w="3049"/>
        <w:gridCol w:w="4536"/>
        <w:gridCol w:w="3969"/>
        <w:gridCol w:w="2410"/>
      </w:tblGrid>
      <w:tr w:rsidR="002C4FE5" w:rsidRPr="009D3EF2" w:rsidTr="002D2A00">
        <w:tc>
          <w:tcPr>
            <w:tcW w:w="637" w:type="dxa"/>
          </w:tcPr>
          <w:p w:rsidR="002C4FE5" w:rsidRPr="009D3EF2" w:rsidRDefault="002C4FE5" w:rsidP="002D2A00">
            <w:pPr>
              <w:jc w:val="center"/>
              <w:rPr>
                <w:b/>
                <w:bCs/>
              </w:rPr>
            </w:pPr>
            <w:r w:rsidRPr="009D3EF2">
              <w:rPr>
                <w:b/>
                <w:bCs/>
              </w:rPr>
              <w:t>№</w:t>
            </w:r>
          </w:p>
          <w:p w:rsidR="002C4FE5" w:rsidRPr="009D3EF2" w:rsidRDefault="002C4FE5" w:rsidP="002D2A00">
            <w:pPr>
              <w:jc w:val="center"/>
              <w:rPr>
                <w:b/>
              </w:rPr>
            </w:pPr>
            <w:r w:rsidRPr="009D3EF2">
              <w:rPr>
                <w:b/>
                <w:bCs/>
              </w:rPr>
              <w:t>стр.</w:t>
            </w:r>
          </w:p>
        </w:tc>
        <w:tc>
          <w:tcPr>
            <w:tcW w:w="3049" w:type="dxa"/>
          </w:tcPr>
          <w:p w:rsidR="002C4FE5" w:rsidRPr="009D3EF2" w:rsidRDefault="002C4FE5" w:rsidP="002D2A00">
            <w:pPr>
              <w:jc w:val="center"/>
              <w:rPr>
                <w:b/>
              </w:rPr>
            </w:pPr>
            <w:r w:rsidRPr="009D3EF2">
              <w:rPr>
                <w:b/>
                <w:i/>
                <w:noProof/>
              </w:rPr>
              <w:t xml:space="preserve">Этап урока </w:t>
            </w:r>
            <w:r>
              <w:rPr>
                <w:b/>
                <w:i/>
                <w:noProof/>
              </w:rPr>
              <w:t xml:space="preserve">+ </w:t>
            </w:r>
            <w:r w:rsidRPr="009D3EF2">
              <w:rPr>
                <w:b/>
                <w:i/>
                <w:noProof/>
              </w:rPr>
              <w:t>скриншот</w:t>
            </w:r>
          </w:p>
        </w:tc>
        <w:tc>
          <w:tcPr>
            <w:tcW w:w="4536" w:type="dxa"/>
          </w:tcPr>
          <w:p w:rsidR="002C4FE5" w:rsidRPr="009D3EF2" w:rsidRDefault="002C4FE5" w:rsidP="002D2A00">
            <w:pPr>
              <w:jc w:val="center"/>
              <w:rPr>
                <w:b/>
              </w:rPr>
            </w:pPr>
            <w:r w:rsidRPr="009D3EF2">
              <w:rPr>
                <w:b/>
              </w:rPr>
              <w:t>Учитель</w:t>
            </w:r>
          </w:p>
          <w:p w:rsidR="002C4FE5" w:rsidRPr="009D3EF2" w:rsidRDefault="002C4FE5" w:rsidP="002D2A00">
            <w:pPr>
              <w:jc w:val="center"/>
              <w:rPr>
                <w:b/>
                <w:i/>
              </w:rPr>
            </w:pPr>
            <w:r w:rsidRPr="009D3EF2">
              <w:rPr>
                <w:b/>
                <w:i/>
              </w:rPr>
              <w:t>Технологический комментарий</w:t>
            </w:r>
          </w:p>
        </w:tc>
        <w:tc>
          <w:tcPr>
            <w:tcW w:w="3969" w:type="dxa"/>
          </w:tcPr>
          <w:p w:rsidR="002C4FE5" w:rsidRPr="009D3EF2" w:rsidRDefault="002C4FE5" w:rsidP="002D2A00">
            <w:pPr>
              <w:jc w:val="center"/>
              <w:rPr>
                <w:b/>
              </w:rPr>
            </w:pPr>
            <w:r w:rsidRPr="009D3EF2">
              <w:rPr>
                <w:b/>
              </w:rPr>
              <w:t>Ученик</w:t>
            </w:r>
          </w:p>
          <w:p w:rsidR="002C4FE5" w:rsidRPr="009D3EF2" w:rsidRDefault="002C4FE5" w:rsidP="002D2A00">
            <w:pPr>
              <w:jc w:val="center"/>
              <w:rPr>
                <w:b/>
                <w:i/>
              </w:rPr>
            </w:pPr>
            <w:r w:rsidRPr="009D3EF2">
              <w:rPr>
                <w:b/>
                <w:i/>
              </w:rPr>
              <w:t>Технологический комментарий</w:t>
            </w:r>
          </w:p>
        </w:tc>
        <w:tc>
          <w:tcPr>
            <w:tcW w:w="2410" w:type="dxa"/>
          </w:tcPr>
          <w:p w:rsidR="002C4FE5" w:rsidRPr="009D3EF2" w:rsidRDefault="002C4FE5" w:rsidP="002D2A00">
            <w:pPr>
              <w:jc w:val="center"/>
              <w:rPr>
                <w:b/>
                <w:i/>
              </w:rPr>
            </w:pPr>
            <w:r w:rsidRPr="009D3EF2">
              <w:rPr>
                <w:b/>
                <w:i/>
              </w:rPr>
              <w:t>Инструменты и функции ИО</w:t>
            </w:r>
          </w:p>
        </w:tc>
      </w:tr>
      <w:tr w:rsidR="002C4FE5" w:rsidRPr="009D3EF2" w:rsidTr="002D2A00">
        <w:tc>
          <w:tcPr>
            <w:tcW w:w="637" w:type="dxa"/>
          </w:tcPr>
          <w:p w:rsidR="002C4FE5" w:rsidRPr="009D3EF2" w:rsidRDefault="002C4FE5" w:rsidP="002D2A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049" w:type="dxa"/>
          </w:tcPr>
          <w:p w:rsidR="002C4FE5" w:rsidRDefault="002C4FE5" w:rsidP="002D2A00">
            <w:pPr>
              <w:jc w:val="center"/>
              <w:rPr>
                <w:b/>
                <w:i/>
                <w:noProof/>
              </w:rPr>
            </w:pPr>
            <w:r>
              <w:rPr>
                <w:b/>
                <w:i/>
                <w:noProof/>
              </w:rPr>
              <w:t>Организационный этап</w:t>
            </w:r>
          </w:p>
          <w:p w:rsidR="000F5CEA" w:rsidRDefault="000F5CEA" w:rsidP="002D2A00">
            <w:pPr>
              <w:jc w:val="center"/>
              <w:rPr>
                <w:b/>
                <w:i/>
                <w:noProof/>
              </w:rPr>
            </w:pPr>
            <w:r>
              <w:rPr>
                <w:b/>
                <w:i/>
                <w:noProof/>
                <w:lang w:eastAsia="ru-RU"/>
              </w:rPr>
              <w:drawing>
                <wp:inline distT="0" distB="0" distL="0" distR="0" wp14:anchorId="543BA5F7">
                  <wp:extent cx="1785593" cy="1285875"/>
                  <wp:effectExtent l="0" t="0" r="571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5736" cy="1293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C4FE5" w:rsidRPr="009D3EF2" w:rsidRDefault="002C4FE5" w:rsidP="002D2A00">
            <w:pPr>
              <w:jc w:val="center"/>
              <w:rPr>
                <w:b/>
                <w:i/>
                <w:noProof/>
              </w:rPr>
            </w:pPr>
          </w:p>
        </w:tc>
        <w:tc>
          <w:tcPr>
            <w:tcW w:w="4536" w:type="dxa"/>
          </w:tcPr>
          <w:p w:rsidR="002C4FE5" w:rsidRPr="002C4FE5" w:rsidRDefault="002C4FE5" w:rsidP="002C4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F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Учитель здоровается с детьми и желает им успехов на уроке и хороших результатов в течение дня. Подготовить учащихся к занятию.</w:t>
            </w:r>
          </w:p>
          <w:p w:rsidR="002C4FE5" w:rsidRPr="002C4FE5" w:rsidRDefault="002C4FE5" w:rsidP="002C4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F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Сегодня мы продолжим путешествие по нашей планете, будем, анализировать, сравнивать, рассуждать, искать решения. Пожелаем друг другу успешной работы.</w:t>
            </w:r>
          </w:p>
          <w:p w:rsidR="002C4FE5" w:rsidRPr="009D3EF2" w:rsidRDefault="002C4FE5" w:rsidP="002D2A00">
            <w:pPr>
              <w:jc w:val="center"/>
              <w:rPr>
                <w:b/>
              </w:rPr>
            </w:pPr>
          </w:p>
        </w:tc>
        <w:tc>
          <w:tcPr>
            <w:tcW w:w="3969" w:type="dxa"/>
          </w:tcPr>
          <w:p w:rsidR="002C4FE5" w:rsidRPr="000D4A8B" w:rsidRDefault="002C4FE5" w:rsidP="002D2A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D4A8B">
              <w:rPr>
                <w:rFonts w:ascii="Times New Roman" w:hAnsi="Times New Roman" w:cs="Times New Roman"/>
              </w:rPr>
              <w:t>Здороваются с учителем</w:t>
            </w:r>
          </w:p>
        </w:tc>
        <w:tc>
          <w:tcPr>
            <w:tcW w:w="2410" w:type="dxa"/>
          </w:tcPr>
          <w:p w:rsidR="002C4FE5" w:rsidRPr="009D3EF2" w:rsidRDefault="002C4FE5" w:rsidP="002D2A00">
            <w:pPr>
              <w:jc w:val="center"/>
              <w:rPr>
                <w:b/>
                <w:i/>
              </w:rPr>
            </w:pPr>
          </w:p>
        </w:tc>
      </w:tr>
      <w:tr w:rsidR="002C4FE5" w:rsidRPr="009D3EF2" w:rsidTr="002D2A00">
        <w:tc>
          <w:tcPr>
            <w:tcW w:w="637" w:type="dxa"/>
          </w:tcPr>
          <w:p w:rsidR="002C4FE5" w:rsidRDefault="002C4FE5" w:rsidP="002D2A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049" w:type="dxa"/>
          </w:tcPr>
          <w:p w:rsidR="002C4FE5" w:rsidRPr="009D3EF2" w:rsidRDefault="002C4FE5" w:rsidP="002C4FE5">
            <w:pPr>
              <w:rPr>
                <w:b/>
              </w:rPr>
            </w:pPr>
            <w:r w:rsidRPr="009D3EF2">
              <w:rPr>
                <w:b/>
              </w:rPr>
              <w:t>Актуализация знаний (3 мин)</w:t>
            </w:r>
          </w:p>
          <w:p w:rsidR="002C4FE5" w:rsidRPr="000D4A8B" w:rsidRDefault="002C4FE5" w:rsidP="002C4FE5">
            <w:pPr>
              <w:rPr>
                <w:rFonts w:ascii="Times New Roman" w:hAnsi="Times New Roman" w:cs="Times New Roman"/>
              </w:rPr>
            </w:pPr>
            <w:r w:rsidRPr="000D4A8B">
              <w:rPr>
                <w:rFonts w:ascii="Times New Roman" w:hAnsi="Times New Roman" w:cs="Times New Roman"/>
              </w:rPr>
              <w:t>(повторение изученного материала, необходимого для «открытия нового знания»)</w:t>
            </w:r>
          </w:p>
          <w:p w:rsidR="000F5CEA" w:rsidRPr="009D3EF2" w:rsidRDefault="000F5CEA" w:rsidP="002C4FE5">
            <w:r>
              <w:rPr>
                <w:noProof/>
                <w:lang w:eastAsia="ru-RU"/>
              </w:rPr>
              <w:drawing>
                <wp:inline distT="0" distB="0" distL="0" distR="0">
                  <wp:extent cx="1798955" cy="1365250"/>
                  <wp:effectExtent l="0" t="0" r="0" b="635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1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136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4FE5" w:rsidRDefault="000F5CEA" w:rsidP="002D2A00">
            <w:pPr>
              <w:jc w:val="center"/>
              <w:rPr>
                <w:b/>
                <w:i/>
                <w:noProof/>
              </w:rPr>
            </w:pPr>
            <w:r>
              <w:rPr>
                <w:b/>
                <w:i/>
                <w:noProof/>
                <w:lang w:eastAsia="ru-RU"/>
              </w:rPr>
              <w:drawing>
                <wp:inline distT="0" distB="0" distL="0" distR="0">
                  <wp:extent cx="1798955" cy="1368425"/>
                  <wp:effectExtent l="0" t="0" r="0" b="317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1368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F5CEA" w:rsidRDefault="0056589F" w:rsidP="002D2A00">
            <w:pPr>
              <w:jc w:val="center"/>
              <w:rPr>
                <w:b/>
                <w:i/>
                <w:noProof/>
              </w:rPr>
            </w:pPr>
            <w:r>
              <w:rPr>
                <w:b/>
                <w:i/>
                <w:noProof/>
                <w:lang w:eastAsia="ru-RU"/>
              </w:rPr>
              <w:drawing>
                <wp:inline distT="0" distB="0" distL="0" distR="0">
                  <wp:extent cx="1798955" cy="135318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3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1353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589F" w:rsidRDefault="0056589F" w:rsidP="002D2A00">
            <w:pPr>
              <w:jc w:val="center"/>
              <w:rPr>
                <w:b/>
                <w:i/>
                <w:noProof/>
              </w:rPr>
            </w:pPr>
            <w:r>
              <w:rPr>
                <w:b/>
                <w:i/>
                <w:noProof/>
                <w:lang w:eastAsia="ru-RU"/>
              </w:rPr>
              <w:lastRenderedPageBreak/>
              <w:drawing>
                <wp:inline distT="0" distB="0" distL="0" distR="0">
                  <wp:extent cx="1798955" cy="134239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4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1342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5475F" w:rsidRPr="0075475F" w:rsidRDefault="0075475F" w:rsidP="007547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7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Чтобы открыть новое, необходимо вспомнить </w:t>
            </w:r>
            <w:proofErr w:type="gramStart"/>
            <w:r w:rsidRPr="007547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уже  изученное</w:t>
            </w:r>
            <w:proofErr w:type="gramEnd"/>
            <w:r w:rsidRPr="007547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C4FE5" w:rsidRDefault="0075475F" w:rsidP="007547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7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Включаем пульты для голосования. Внимательно читаем вопросы и выбираем правильный ответ.</w:t>
            </w:r>
          </w:p>
          <w:p w:rsidR="0075475F" w:rsidRPr="002C4FE5" w:rsidRDefault="0075475F" w:rsidP="007547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2C4FE5" w:rsidRPr="009D3EF2" w:rsidRDefault="002C4FE5" w:rsidP="002D2A00">
            <w:pPr>
              <w:jc w:val="center"/>
            </w:pPr>
          </w:p>
        </w:tc>
        <w:tc>
          <w:tcPr>
            <w:tcW w:w="2410" w:type="dxa"/>
          </w:tcPr>
          <w:p w:rsidR="002C4FE5" w:rsidRPr="009D3EF2" w:rsidRDefault="002C4FE5" w:rsidP="002D2A00">
            <w:pPr>
              <w:jc w:val="center"/>
              <w:rPr>
                <w:b/>
                <w:i/>
              </w:rPr>
            </w:pPr>
          </w:p>
        </w:tc>
      </w:tr>
      <w:tr w:rsidR="00F42427" w:rsidRPr="009D3EF2" w:rsidTr="002D2A00">
        <w:tc>
          <w:tcPr>
            <w:tcW w:w="637" w:type="dxa"/>
          </w:tcPr>
          <w:p w:rsidR="00F42427" w:rsidRDefault="00F42427" w:rsidP="002D2A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</w:t>
            </w:r>
          </w:p>
        </w:tc>
        <w:tc>
          <w:tcPr>
            <w:tcW w:w="3049" w:type="dxa"/>
          </w:tcPr>
          <w:p w:rsidR="00F42427" w:rsidRPr="00F42427" w:rsidRDefault="00F42427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24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Постановка учебной задачи (</w:t>
            </w:r>
            <w:r w:rsidRPr="00F424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темы урока и его цели).</w:t>
            </w:r>
          </w:p>
          <w:p w:rsidR="00F42427" w:rsidRPr="00F42427" w:rsidRDefault="00F42427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24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 мин)</w:t>
            </w:r>
          </w:p>
          <w:p w:rsidR="00F42427" w:rsidRPr="009D3EF2" w:rsidRDefault="00F42427" w:rsidP="002C4FE5">
            <w:pPr>
              <w:rPr>
                <w:b/>
              </w:rPr>
            </w:pPr>
          </w:p>
        </w:tc>
        <w:tc>
          <w:tcPr>
            <w:tcW w:w="4536" w:type="dxa"/>
          </w:tcPr>
          <w:p w:rsidR="00F42427" w:rsidRPr="000D4A8B" w:rsidRDefault="00F42427" w:rsidP="007547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A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-Мы сегодня на уроке должны ответить на вопрос: Как живут животные?</w:t>
            </w:r>
          </w:p>
        </w:tc>
        <w:tc>
          <w:tcPr>
            <w:tcW w:w="3969" w:type="dxa"/>
          </w:tcPr>
          <w:p w:rsidR="00F42427" w:rsidRPr="009D3EF2" w:rsidRDefault="00F42427" w:rsidP="002D2A00">
            <w:pPr>
              <w:jc w:val="center"/>
            </w:pPr>
          </w:p>
        </w:tc>
        <w:tc>
          <w:tcPr>
            <w:tcW w:w="2410" w:type="dxa"/>
          </w:tcPr>
          <w:p w:rsidR="00F42427" w:rsidRPr="009D3EF2" w:rsidRDefault="00F42427" w:rsidP="002D2A00">
            <w:pPr>
              <w:jc w:val="center"/>
              <w:rPr>
                <w:b/>
                <w:i/>
              </w:rPr>
            </w:pPr>
          </w:p>
        </w:tc>
      </w:tr>
      <w:tr w:rsidR="00F42427" w:rsidRPr="00C706B1" w:rsidTr="002D2A00">
        <w:tc>
          <w:tcPr>
            <w:tcW w:w="637" w:type="dxa"/>
          </w:tcPr>
          <w:p w:rsidR="00F42427" w:rsidRDefault="00F42427" w:rsidP="002D2A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3049" w:type="dxa"/>
          </w:tcPr>
          <w:p w:rsidR="00F42427" w:rsidRDefault="00F42427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24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4.Открытие нового знания </w:t>
            </w:r>
            <w:r w:rsidRPr="00F424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(30 мин)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D152D" w:rsidRDefault="00005ED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98955" cy="137922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Снимок экрана (9)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1379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D152D" w:rsidRDefault="007D152D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152D" w:rsidRDefault="007D152D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152D" w:rsidRDefault="007D152D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152D" w:rsidRDefault="007D152D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152D" w:rsidRDefault="007D152D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152D" w:rsidRDefault="007D152D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798955" cy="136080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Снимок экрана (7)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1360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D152D" w:rsidRDefault="007D152D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D152D" w:rsidRDefault="007D152D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D152D" w:rsidRDefault="007D152D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D152D" w:rsidRDefault="007D152D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D152D" w:rsidRDefault="007D152D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D152D" w:rsidRDefault="007D152D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D152D" w:rsidRDefault="007D152D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D152D" w:rsidRDefault="007D152D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C156F" w:rsidRDefault="008C15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</w:p>
          <w:p w:rsidR="00A62B6F" w:rsidRDefault="007D152D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98955" cy="137795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Снимок экрана (4)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137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C15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798955" cy="135509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Снимок экрана (10)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135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156F" w:rsidRDefault="008C15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C156F" w:rsidRDefault="008C15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C156F" w:rsidRDefault="008C15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62B6F" w:rsidRDefault="00A62B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798955" cy="1350010"/>
                  <wp:effectExtent l="0" t="0" r="0" b="254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Снимок экрана (11)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1350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156F" w:rsidRDefault="008C15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C156F" w:rsidRDefault="008C156F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6562A0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 урока.</w:t>
            </w: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3C0C4A" w:rsidRPr="00F42427" w:rsidRDefault="003C0C4A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98955" cy="1327150"/>
                  <wp:effectExtent l="0" t="0" r="0" b="635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Снимок экрана (12)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1327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E67D30" w:rsidRDefault="00E67D30" w:rsidP="00140D11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4"/>
              </w:rPr>
            </w:pPr>
            <w:r>
              <w:rPr>
                <w:rStyle w:val="c4"/>
              </w:rPr>
              <w:lastRenderedPageBreak/>
              <w:t>Соберите картинку на доске.</w:t>
            </w:r>
          </w:p>
          <w:p w:rsidR="00140D11" w:rsidRPr="000D4A8B" w:rsidRDefault="00140D11" w:rsidP="00140D11">
            <w:pPr>
              <w:pStyle w:val="c0"/>
              <w:shd w:val="clear" w:color="auto" w:fill="FFFFFF"/>
              <w:spacing w:before="0" w:beforeAutospacing="0" w:after="0" w:afterAutospacing="0"/>
            </w:pPr>
            <w:r w:rsidRPr="000D4A8B">
              <w:rPr>
                <w:rStyle w:val="c4"/>
              </w:rPr>
              <w:t>-Вы знаете, что растения- живые.</w:t>
            </w:r>
          </w:p>
          <w:p w:rsidR="00140D11" w:rsidRPr="000D4A8B" w:rsidRDefault="00140D11" w:rsidP="00140D11">
            <w:pPr>
              <w:pStyle w:val="c0"/>
              <w:shd w:val="clear" w:color="auto" w:fill="FFFFFF"/>
              <w:spacing w:before="0" w:beforeAutospacing="0" w:after="0" w:afterAutospacing="0"/>
            </w:pPr>
            <w:r w:rsidRPr="000D4A8B">
              <w:rPr>
                <w:rStyle w:val="c4"/>
              </w:rPr>
              <w:t>-А животные?</w:t>
            </w:r>
          </w:p>
          <w:p w:rsidR="00140D11" w:rsidRPr="000D4A8B" w:rsidRDefault="00140D11" w:rsidP="00140D11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4"/>
              </w:rPr>
            </w:pPr>
            <w:r w:rsidRPr="000D4A8B">
              <w:rPr>
                <w:rStyle w:val="c4"/>
              </w:rPr>
              <w:t>-Докажите</w:t>
            </w:r>
            <w:r w:rsidR="000D4A8B" w:rsidRPr="000D4A8B">
              <w:rPr>
                <w:rStyle w:val="c4"/>
              </w:rPr>
              <w:t>,</w:t>
            </w:r>
            <w:r w:rsidRPr="000D4A8B">
              <w:rPr>
                <w:rStyle w:val="c4"/>
              </w:rPr>
              <w:t xml:space="preserve"> что животные-живые существа.</w:t>
            </w:r>
            <w:r w:rsidR="00E67D30">
              <w:rPr>
                <w:rStyle w:val="c4"/>
              </w:rPr>
              <w:t xml:space="preserve"> </w:t>
            </w:r>
          </w:p>
          <w:p w:rsidR="00140D11" w:rsidRPr="000D4A8B" w:rsidRDefault="00140D11" w:rsidP="00140D11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4"/>
              </w:rPr>
            </w:pPr>
          </w:p>
          <w:p w:rsidR="00140D11" w:rsidRPr="000D4A8B" w:rsidRDefault="00140D11" w:rsidP="00140D11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4"/>
                <w:shd w:val="clear" w:color="auto" w:fill="FFFFFF"/>
              </w:rPr>
            </w:pPr>
            <w:r w:rsidRPr="000D4A8B">
              <w:rPr>
                <w:rStyle w:val="c4"/>
                <w:shd w:val="clear" w:color="auto" w:fill="FFFFFF"/>
              </w:rPr>
              <w:t>Обобщаю ответы детей: все животные дышат, передвигаются, питаются, растут, размножаются, умирают.</w:t>
            </w:r>
          </w:p>
          <w:p w:rsidR="00140D11" w:rsidRPr="000D4A8B" w:rsidRDefault="00140D11" w:rsidP="00140D11">
            <w:pPr>
              <w:pStyle w:val="c0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0D4A8B">
              <w:rPr>
                <w:shd w:val="clear" w:color="auto" w:fill="FFFFFF"/>
              </w:rPr>
              <w:t>- А как же живут животные?</w:t>
            </w:r>
          </w:p>
          <w:p w:rsidR="00140D11" w:rsidRPr="000D4A8B" w:rsidRDefault="00140D11" w:rsidP="00140D11">
            <w:pPr>
              <w:pStyle w:val="c0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0D4A8B">
              <w:rPr>
                <w:shd w:val="clear" w:color="auto" w:fill="FFFFFF"/>
              </w:rPr>
              <w:t>Работа по учебнику. (стр.86-87)</w:t>
            </w:r>
          </w:p>
          <w:p w:rsidR="00B802F4" w:rsidRPr="000D4A8B" w:rsidRDefault="00B802F4" w:rsidP="00140D11">
            <w:pPr>
              <w:pStyle w:val="c0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0D4A8B">
              <w:rPr>
                <w:shd w:val="clear" w:color="auto" w:fill="FFFFFF"/>
              </w:rPr>
              <w:t>Рассмотрите рисунки на странице 86, расскажите где живут животные? (слушаю ответы детей)</w:t>
            </w:r>
          </w:p>
          <w:p w:rsidR="00B802F4" w:rsidRDefault="00B802F4" w:rsidP="00140D11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</w:p>
          <w:p w:rsidR="00B802F4" w:rsidRPr="00B802F4" w:rsidRDefault="00B802F4" w:rsidP="00B802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802F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Переходит на следующую страницу «кликнув» на изображение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стрелочки</w:t>
            </w:r>
          </w:p>
          <w:p w:rsidR="000D4A8B" w:rsidRDefault="00B802F4" w:rsidP="000D4A8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802F4">
              <w:rPr>
                <w:color w:val="000000"/>
              </w:rPr>
              <w:t>Просит выполнить задание</w:t>
            </w:r>
            <w:r w:rsidR="00612C0B">
              <w:rPr>
                <w:color w:val="000000"/>
              </w:rPr>
              <w:t>.</w:t>
            </w:r>
            <w:r w:rsidR="000D4A8B" w:rsidRPr="000D4A8B">
              <w:rPr>
                <w:shd w:val="clear" w:color="auto" w:fill="FFFFFF"/>
              </w:rPr>
              <w:t xml:space="preserve"> Поместите животных на нужные места</w:t>
            </w:r>
            <w:r w:rsidR="000D4A8B" w:rsidRPr="00B802F4">
              <w:rPr>
                <w:color w:val="000000"/>
              </w:rPr>
              <w:t>.</w:t>
            </w:r>
            <w:r w:rsidR="000D4A8B">
              <w:rPr>
                <w:color w:val="000000"/>
              </w:rPr>
              <w:t xml:space="preserve"> </w:t>
            </w:r>
          </w:p>
          <w:p w:rsidR="00612C0B" w:rsidRDefault="00612C0B" w:rsidP="000D4A8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0D4A8B" w:rsidRPr="000D4A8B" w:rsidRDefault="000D4A8B" w:rsidP="000D4A8B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</w:rPr>
            </w:pPr>
            <w:r w:rsidRPr="000D4A8B">
              <w:rPr>
                <w:rStyle w:val="c2"/>
                <w:color w:val="000000"/>
              </w:rPr>
              <w:t>Работаем с учебником. с 87. Расскажите по рисункам, чем питаются разные животные.</w:t>
            </w:r>
          </w:p>
          <w:p w:rsidR="000D4A8B" w:rsidRDefault="000D4A8B" w:rsidP="000D4A8B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  <w:r w:rsidRPr="000D4A8B">
              <w:rPr>
                <w:rStyle w:val="c3"/>
                <w:color w:val="000000"/>
              </w:rPr>
              <w:t>Обобщая ответы:</w:t>
            </w:r>
            <w:r w:rsidRPr="000D4A8B">
              <w:rPr>
                <w:rFonts w:ascii="Calibri" w:hAnsi="Calibri" w:cs="Calibri"/>
                <w:color w:val="000000"/>
              </w:rPr>
              <w:t> </w:t>
            </w:r>
            <w:r w:rsidRPr="000D4A8B">
              <w:rPr>
                <w:rStyle w:val="c2"/>
                <w:color w:val="000000"/>
              </w:rPr>
              <w:t>У бабочек для добывания нектара есть длинный хобот -  в спокойном состоянии он скручен в спираль, а во время питания он раскручивается и проникает вглубь цветка, где находятся «</w:t>
            </w:r>
            <w:proofErr w:type="spellStart"/>
            <w:r w:rsidRPr="000D4A8B">
              <w:rPr>
                <w:rStyle w:val="c2"/>
                <w:color w:val="000000"/>
              </w:rPr>
              <w:t>нектаринки</w:t>
            </w:r>
            <w:proofErr w:type="spellEnd"/>
            <w:r w:rsidRPr="000D4A8B">
              <w:rPr>
                <w:rStyle w:val="c2"/>
                <w:color w:val="000000"/>
              </w:rPr>
              <w:t>». Воробей добывает пищу благодаря крепкому клюву. Широко раскрывающийся рот ласточки позволяет ей ловить насекомых прямо в воздухе. Лошадь схватывает траву сильными подвижными губами. Волк обнаруживает добычу по запаху и преследует её. Сильные и острые зубы помогают волку схватить добычу.</w:t>
            </w:r>
          </w:p>
          <w:p w:rsidR="00612C0B" w:rsidRDefault="00612C0B" w:rsidP="000D4A8B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</w:p>
          <w:p w:rsidR="00612C0B" w:rsidRPr="00B802F4" w:rsidRDefault="00612C0B" w:rsidP="00612C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802F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Переходит на следующую страницу «кликнув» на изображение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стрелочки</w:t>
            </w:r>
          </w:p>
          <w:p w:rsidR="00612C0B" w:rsidRDefault="00612C0B" w:rsidP="00612C0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802F4">
              <w:rPr>
                <w:color w:val="000000"/>
              </w:rPr>
              <w:t>Просит выполнить задание</w:t>
            </w:r>
            <w:r>
              <w:rPr>
                <w:color w:val="000000"/>
              </w:rPr>
              <w:t xml:space="preserve"> соединить животных и их пищу.</w:t>
            </w:r>
          </w:p>
          <w:p w:rsidR="007D152D" w:rsidRDefault="007D152D" w:rsidP="00612C0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7D152D" w:rsidRDefault="007D152D" w:rsidP="00612C0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7D152D" w:rsidRDefault="007D152D" w:rsidP="00612C0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 w:rsidRPr="007D152D">
              <w:rPr>
                <w:color w:val="000000"/>
                <w:shd w:val="clear" w:color="auto" w:fill="FFFFFF"/>
              </w:rPr>
              <w:t>Сделаем вывод: Все животные в отличие от растений передвигаются: летают, бегают, прыгают, плавают, ходят. Насекомым и птицам для движения служат ноги и крылья, рыбам - плавники, зверям- лапы.</w:t>
            </w:r>
          </w:p>
          <w:p w:rsidR="008C156F" w:rsidRDefault="008C156F" w:rsidP="00612C0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</w:p>
          <w:p w:rsidR="008C156F" w:rsidRDefault="008C156F" w:rsidP="00612C0B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</w:p>
          <w:p w:rsidR="008C156F" w:rsidRDefault="008C156F" w:rsidP="00612C0B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color w:val="000000"/>
                <w:shd w:val="clear" w:color="auto" w:fill="FFFFFF"/>
              </w:rPr>
            </w:pPr>
            <w:r w:rsidRPr="008C156F">
              <w:rPr>
                <w:i/>
                <w:color w:val="000000"/>
                <w:shd w:val="clear" w:color="auto" w:fill="FFFFFF"/>
              </w:rPr>
              <w:t>Физкультминутка</w:t>
            </w:r>
          </w:p>
          <w:p w:rsidR="00A62B6F" w:rsidRPr="008C156F" w:rsidRDefault="00A62B6F" w:rsidP="00612C0B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>
              <w:rPr>
                <w:i/>
                <w:noProof/>
                <w:color w:val="000000"/>
              </w:rPr>
              <w:drawing>
                <wp:inline distT="0" distB="0" distL="0" distR="0" wp14:anchorId="5623B85B">
                  <wp:extent cx="1798320" cy="1249680"/>
                  <wp:effectExtent l="0" t="0" r="0" b="762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1249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12C0B" w:rsidRDefault="00612C0B" w:rsidP="00612C0B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</w:p>
          <w:p w:rsidR="008C156F" w:rsidRDefault="008C156F" w:rsidP="000D4A8B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</w:p>
          <w:p w:rsidR="008C156F" w:rsidRPr="008C156F" w:rsidRDefault="008C156F" w:rsidP="008C156F">
            <w:pPr>
              <w:pStyle w:val="c17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8C156F">
              <w:rPr>
                <w:rStyle w:val="c2"/>
                <w:color w:val="000000"/>
              </w:rPr>
              <w:t>Все животные приносят потомство, размножаются.</w:t>
            </w:r>
          </w:p>
          <w:p w:rsidR="008C156F" w:rsidRDefault="008C156F" w:rsidP="008C156F">
            <w:pPr>
              <w:pStyle w:val="c17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</w:rPr>
            </w:pPr>
            <w:r w:rsidRPr="008C156F">
              <w:rPr>
                <w:rStyle w:val="c2"/>
                <w:color w:val="000000"/>
              </w:rPr>
              <w:t>- А теперь я хочу вас проверить, знаете ли вы, как называются детеныши зверей. Для этого отгадываем кроссворд «Как называют ребяток-</w:t>
            </w:r>
            <w:proofErr w:type="spellStart"/>
            <w:r w:rsidRPr="008C156F">
              <w:rPr>
                <w:rStyle w:val="c2"/>
                <w:color w:val="000000"/>
              </w:rPr>
              <w:t>зверяток</w:t>
            </w:r>
            <w:proofErr w:type="spellEnd"/>
            <w:r w:rsidRPr="008C156F">
              <w:rPr>
                <w:rStyle w:val="c2"/>
                <w:color w:val="000000"/>
              </w:rPr>
              <w:t>?»</w:t>
            </w:r>
          </w:p>
          <w:p w:rsidR="00005EDF" w:rsidRDefault="00005EDF" w:rsidP="008C156F">
            <w:pPr>
              <w:pStyle w:val="c17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</w:rPr>
            </w:pPr>
          </w:p>
          <w:p w:rsidR="00C706B1" w:rsidRDefault="00005EDF" w:rsidP="008C156F">
            <w:pPr>
              <w:pStyle w:val="c17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</w:rPr>
            </w:pPr>
            <w:r>
              <w:rPr>
                <w:rStyle w:val="c2"/>
                <w:color w:val="000000"/>
              </w:rPr>
              <w:t xml:space="preserve"> Читает загадки, ответы выносят на доску.</w:t>
            </w:r>
          </w:p>
          <w:p w:rsidR="00C706B1" w:rsidRPr="00C706B1" w:rsidRDefault="00C706B1" w:rsidP="00C706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Внешность собаки,</w:t>
            </w:r>
          </w:p>
          <w:p w:rsidR="00C706B1" w:rsidRPr="00005EDF" w:rsidRDefault="00C706B1" w:rsidP="00C706B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сереньком </w:t>
            </w:r>
            <w:proofErr w:type="gramStart"/>
            <w:r w:rsidRPr="00C70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фраке,</w:t>
            </w:r>
            <w:r w:rsidRPr="00C70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C70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лесу под кустами</w:t>
            </w:r>
            <w:r w:rsidRPr="00C70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Щёлкает клыками...(Волк</w:t>
            </w:r>
            <w:r w:rsidRPr="00005E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волчонок)</w:t>
            </w:r>
          </w:p>
          <w:p w:rsidR="00C706B1" w:rsidRPr="00005EDF" w:rsidRDefault="00C706B1" w:rsidP="00C706B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706B1" w:rsidRPr="00005EDF" w:rsidRDefault="00C706B1" w:rsidP="00C706B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05E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Бурый он и </w:t>
            </w:r>
            <w:proofErr w:type="gramStart"/>
            <w:r w:rsidRPr="00005E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косолапый,</w:t>
            </w:r>
            <w:r w:rsidRPr="00005E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Ловит</w:t>
            </w:r>
            <w:proofErr w:type="gramEnd"/>
            <w:r w:rsidRPr="00005E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рыбу мощной лапой.</w:t>
            </w:r>
            <w:r w:rsidRPr="00005E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 ещё он любит мёд!</w:t>
            </w:r>
            <w:r w:rsidRPr="00005E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Кто сластёну назовёт? (медведь-медвежонок)</w:t>
            </w:r>
          </w:p>
          <w:p w:rsidR="00C706B1" w:rsidRPr="00005EDF" w:rsidRDefault="00C706B1" w:rsidP="00C706B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C706B1" w:rsidRPr="00005EDF" w:rsidRDefault="00C706B1" w:rsidP="00C706B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 меня большая </w:t>
            </w:r>
            <w:proofErr w:type="gramStart"/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грива,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Ушки</w:t>
            </w:r>
            <w:proofErr w:type="gramEnd"/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копытца.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Прокачу того игриво,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Кто не побоится.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Моя шёрстка гладка,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Кто же я?...(лошадь-жеребенок)</w:t>
            </w:r>
          </w:p>
          <w:p w:rsidR="00C706B1" w:rsidRPr="00005EDF" w:rsidRDefault="00C706B1" w:rsidP="00C706B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C706B1" w:rsidRPr="00005EDF" w:rsidRDefault="00C706B1" w:rsidP="00C706B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05E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Бережлива и игрива.</w:t>
            </w:r>
            <w:r w:rsidRPr="00005E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Егоза. Ловка на диво.  </w:t>
            </w:r>
            <w:r w:rsidRPr="00005E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Классно может вскачь бежать</w:t>
            </w:r>
            <w:r w:rsidRPr="00005E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Ас орехи разгрызать.(.белка- </w:t>
            </w:r>
            <w:proofErr w:type="spellStart"/>
            <w:r w:rsidRPr="00005E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белчонок</w:t>
            </w:r>
            <w:proofErr w:type="spellEnd"/>
            <w:r w:rsidRPr="00005E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  <w:p w:rsidR="00C706B1" w:rsidRPr="00005EDF" w:rsidRDefault="00C706B1" w:rsidP="00C706B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706B1" w:rsidRPr="00005EDF" w:rsidRDefault="00C706B1" w:rsidP="00C706B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Ест траву, жуёт, молчит…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 потом полдня </w:t>
            </w:r>
            <w:proofErr w:type="gramStart"/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мычит: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proofErr w:type="gramEnd"/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Мне погладите бока –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Дам парного молока! (корова-теленок)</w:t>
            </w:r>
          </w:p>
          <w:p w:rsidR="00C706B1" w:rsidRPr="00005EDF" w:rsidRDefault="00C706B1" w:rsidP="00C706B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C706B1" w:rsidRPr="00005EDF" w:rsidRDefault="00C706B1" w:rsidP="00C706B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Распускает хвост </w:t>
            </w:r>
            <w:proofErr w:type="gramStart"/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павлином,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Ходит</w:t>
            </w:r>
            <w:proofErr w:type="gramEnd"/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важным господином,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 земле ногами – стук,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 зовут его –</w:t>
            </w:r>
            <w:r w:rsidRPr="00005EDF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 (</w:t>
            </w:r>
            <w:r w:rsidRPr="00005ED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индюк- индюшонок).</w:t>
            </w:r>
          </w:p>
          <w:p w:rsidR="00005EDF" w:rsidRDefault="00005EDF" w:rsidP="00C706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</w:p>
          <w:p w:rsidR="00C706B1" w:rsidRPr="00C706B1" w:rsidRDefault="00C706B1" w:rsidP="00C706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 xml:space="preserve">Подходит к нам </w:t>
            </w:r>
            <w:proofErr w:type="spellStart"/>
            <w:r w:rsidRPr="00C70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мурлыкая</w:t>
            </w:r>
            <w:proofErr w:type="spellEnd"/>
            <w:r w:rsidRPr="00C70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,</w:t>
            </w:r>
          </w:p>
          <w:p w:rsidR="00C706B1" w:rsidRPr="00005EDF" w:rsidRDefault="00C706B1" w:rsidP="00C706B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Пьёт молоко из </w:t>
            </w:r>
            <w:proofErr w:type="gramStart"/>
            <w:r w:rsidRPr="00C70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плошки,</w:t>
            </w:r>
            <w:r w:rsidRPr="00C70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Она</w:t>
            </w:r>
            <w:proofErr w:type="gramEnd"/>
            <w:r w:rsidRPr="00C70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бывает дикая,</w:t>
            </w:r>
            <w:r w:rsidRPr="00C70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Зовём её мы...(Кошка</w:t>
            </w:r>
            <w:r w:rsidRPr="00005E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-котенок</w:t>
            </w:r>
            <w:r w:rsidRPr="00C706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C706B1" w:rsidRPr="00005EDF" w:rsidRDefault="00C706B1" w:rsidP="00C706B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706B1" w:rsidRPr="00005EDF" w:rsidRDefault="00005EDF" w:rsidP="00C706B1">
            <w:pPr>
              <w:shd w:val="clear" w:color="auto" w:fill="FFFFFF"/>
              <w:spacing w:after="0" w:line="240" w:lineRule="auto"/>
              <w:textAlignment w:val="baseline"/>
              <w:rPr>
                <w:rStyle w:val="a3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Круглый год — зимой и летом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 шубы дамочки </w:t>
            </w:r>
            <w:proofErr w:type="gramStart"/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одеты,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Шерсть</w:t>
            </w:r>
            <w:proofErr w:type="gramEnd"/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закручена в колечки.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Кто в каракуле? </w:t>
            </w:r>
            <w:proofErr w:type="gramStart"/>
            <w:r w:rsidRPr="00005EDF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( Овечки</w:t>
            </w:r>
            <w:proofErr w:type="gramEnd"/>
            <w:r w:rsidRPr="00005EDF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-ягненок)</w:t>
            </w:r>
          </w:p>
          <w:p w:rsidR="00005EDF" w:rsidRPr="00005EDF" w:rsidRDefault="00005EDF" w:rsidP="00C706B1">
            <w:pPr>
              <w:shd w:val="clear" w:color="auto" w:fill="FFFFFF"/>
              <w:spacing w:after="0" w:line="240" w:lineRule="auto"/>
              <w:textAlignment w:val="baseline"/>
              <w:rPr>
                <w:rStyle w:val="a3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05EDF" w:rsidRPr="00005EDF" w:rsidRDefault="00005EDF" w:rsidP="00C706B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Кто </w:t>
            </w:r>
            <w:proofErr w:type="spellStart"/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залезс</w:t>
            </w:r>
            <w:proofErr w:type="spellEnd"/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ногами в </w:t>
            </w:r>
            <w:proofErr w:type="gramStart"/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чашку,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Измарал</w:t>
            </w:r>
            <w:proofErr w:type="gramEnd"/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свою мордашку?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Громко чавкает, - Хрю, хрю.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Что хочу, то и творю.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хочу таким быть я.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 зовут её… </w:t>
            </w:r>
            <w:r w:rsidRPr="00005ED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(свинья-поросенок)!</w:t>
            </w:r>
          </w:p>
          <w:p w:rsidR="00005EDF" w:rsidRPr="00005EDF" w:rsidRDefault="00005EDF" w:rsidP="00C706B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005EDF" w:rsidRDefault="00005EDF" w:rsidP="00C706B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Заворчал живой </w:t>
            </w:r>
            <w:proofErr w:type="gramStart"/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замок,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Лёг</w:t>
            </w:r>
            <w:proofErr w:type="gramEnd"/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у двери поперёк.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Две медали на груди.</w:t>
            </w:r>
            <w:r w:rsidRPr="00005E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05E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Лучше в дом не заходи!(собака-щенок)</w:t>
            </w:r>
          </w:p>
          <w:p w:rsidR="00A62B6F" w:rsidRDefault="00A62B6F" w:rsidP="00C706B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A62B6F" w:rsidRPr="00A62B6F" w:rsidRDefault="00A62B6F" w:rsidP="00A62B6F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62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 нового узнали на уроке?</w:t>
            </w:r>
          </w:p>
          <w:p w:rsidR="00A62B6F" w:rsidRPr="00A62B6F" w:rsidRDefault="00A62B6F" w:rsidP="00A62B6F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A62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 живут животные? (они дышат, передвигаются, питаются, растут, размножаются, умирают)</w:t>
            </w:r>
          </w:p>
          <w:p w:rsidR="00A62B6F" w:rsidRPr="00C706B1" w:rsidRDefault="00A62B6F" w:rsidP="00C706B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06B1" w:rsidRPr="00C706B1" w:rsidRDefault="003C0C4A" w:rsidP="00C706B1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0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Рефлексия</w:t>
            </w:r>
          </w:p>
          <w:p w:rsidR="00C706B1" w:rsidRPr="008C156F" w:rsidRDefault="00C706B1" w:rsidP="008C156F">
            <w:pPr>
              <w:pStyle w:val="c17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</w:p>
          <w:p w:rsidR="008C156F" w:rsidRDefault="008C156F" w:rsidP="000D4A8B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</w:p>
          <w:p w:rsidR="00612C0B" w:rsidRDefault="00612C0B" w:rsidP="000D4A8B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0D4A8B" w:rsidRPr="000D4A8B" w:rsidRDefault="000D4A8B" w:rsidP="000D4A8B">
            <w:pPr>
              <w:pStyle w:val="c0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</w:p>
          <w:p w:rsidR="00B802F4" w:rsidRPr="00B802F4" w:rsidRDefault="00B802F4" w:rsidP="00B802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802F4" w:rsidRPr="00B802F4" w:rsidRDefault="00B802F4" w:rsidP="00B802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802F4" w:rsidRPr="00B802F4" w:rsidRDefault="00B802F4" w:rsidP="00B802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B802F4" w:rsidRPr="00140D11" w:rsidRDefault="00B802F4" w:rsidP="00140D11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</w:p>
          <w:p w:rsidR="00140D11" w:rsidRPr="00140D11" w:rsidRDefault="00140D11" w:rsidP="00140D11">
            <w:pPr>
              <w:pStyle w:val="c0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F42427" w:rsidRPr="00F42427" w:rsidRDefault="00F42427" w:rsidP="007547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969" w:type="dxa"/>
          </w:tcPr>
          <w:p w:rsidR="00F42427" w:rsidRPr="009D3EF2" w:rsidRDefault="00140D11" w:rsidP="002D2A00">
            <w:pPr>
              <w:jc w:val="center"/>
            </w:pPr>
            <w:r>
              <w:lastRenderedPageBreak/>
              <w:t>Отвечают</w:t>
            </w:r>
          </w:p>
        </w:tc>
        <w:tc>
          <w:tcPr>
            <w:tcW w:w="2410" w:type="dxa"/>
          </w:tcPr>
          <w:p w:rsidR="00F42427" w:rsidRPr="009D3EF2" w:rsidRDefault="00F42427" w:rsidP="002D2A00">
            <w:pPr>
              <w:jc w:val="center"/>
              <w:rPr>
                <w:b/>
                <w:i/>
              </w:rPr>
            </w:pPr>
          </w:p>
        </w:tc>
      </w:tr>
      <w:tr w:rsidR="00140D11" w:rsidRPr="009D3EF2" w:rsidTr="002D2A00">
        <w:tc>
          <w:tcPr>
            <w:tcW w:w="637" w:type="dxa"/>
          </w:tcPr>
          <w:p w:rsidR="00140D11" w:rsidRDefault="00140D11" w:rsidP="002D2A00">
            <w:pPr>
              <w:jc w:val="center"/>
              <w:rPr>
                <w:b/>
                <w:bCs/>
              </w:rPr>
            </w:pPr>
          </w:p>
        </w:tc>
        <w:tc>
          <w:tcPr>
            <w:tcW w:w="3049" w:type="dxa"/>
          </w:tcPr>
          <w:p w:rsidR="00140D11" w:rsidRPr="00F42427" w:rsidRDefault="00140D11" w:rsidP="00F42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140D11" w:rsidRPr="00140D11" w:rsidRDefault="00140D11" w:rsidP="00140D11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4"/>
                <w:sz w:val="28"/>
                <w:szCs w:val="28"/>
              </w:rPr>
            </w:pPr>
          </w:p>
        </w:tc>
        <w:tc>
          <w:tcPr>
            <w:tcW w:w="3969" w:type="dxa"/>
          </w:tcPr>
          <w:p w:rsidR="00140D11" w:rsidRDefault="00140D11" w:rsidP="002D2A00">
            <w:pPr>
              <w:jc w:val="center"/>
            </w:pPr>
          </w:p>
        </w:tc>
        <w:tc>
          <w:tcPr>
            <w:tcW w:w="2410" w:type="dxa"/>
          </w:tcPr>
          <w:p w:rsidR="00140D11" w:rsidRPr="009D3EF2" w:rsidRDefault="00140D11" w:rsidP="002D2A00">
            <w:pPr>
              <w:jc w:val="center"/>
              <w:rPr>
                <w:b/>
                <w:i/>
              </w:rPr>
            </w:pPr>
          </w:p>
        </w:tc>
      </w:tr>
    </w:tbl>
    <w:p w:rsidR="00140DAE" w:rsidRPr="009D3EF2" w:rsidRDefault="00140DAE" w:rsidP="00140DAE">
      <w:pPr>
        <w:rPr>
          <w:b/>
        </w:rPr>
      </w:pPr>
    </w:p>
    <w:p w:rsidR="00140DAE" w:rsidRDefault="00140DAE"/>
    <w:sectPr w:rsidR="00140DAE" w:rsidSect="002C4FE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B39"/>
    <w:rsid w:val="00005EDF"/>
    <w:rsid w:val="000B5BB4"/>
    <w:rsid w:val="000D4A8B"/>
    <w:rsid w:val="000F5AC7"/>
    <w:rsid w:val="000F5CEA"/>
    <w:rsid w:val="00140D11"/>
    <w:rsid w:val="00140DAE"/>
    <w:rsid w:val="00180B39"/>
    <w:rsid w:val="002C4FE5"/>
    <w:rsid w:val="003C0C4A"/>
    <w:rsid w:val="00436D9B"/>
    <w:rsid w:val="0056589F"/>
    <w:rsid w:val="00612C0B"/>
    <w:rsid w:val="006562A0"/>
    <w:rsid w:val="00660D77"/>
    <w:rsid w:val="0075475F"/>
    <w:rsid w:val="007D152D"/>
    <w:rsid w:val="008C156F"/>
    <w:rsid w:val="00A62B6F"/>
    <w:rsid w:val="00B802F4"/>
    <w:rsid w:val="00BB3B0C"/>
    <w:rsid w:val="00C706B1"/>
    <w:rsid w:val="00E67D30"/>
    <w:rsid w:val="00F42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782C95-3A63-409C-8A05-334106EB9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140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40D11"/>
  </w:style>
  <w:style w:type="paragraph" w:customStyle="1" w:styleId="c8">
    <w:name w:val="c8"/>
    <w:basedOn w:val="a"/>
    <w:rsid w:val="000D4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D4A8B"/>
  </w:style>
  <w:style w:type="character" w:customStyle="1" w:styleId="c3">
    <w:name w:val="c3"/>
    <w:basedOn w:val="a0"/>
    <w:rsid w:val="000D4A8B"/>
  </w:style>
  <w:style w:type="paragraph" w:customStyle="1" w:styleId="c17">
    <w:name w:val="c17"/>
    <w:basedOn w:val="a"/>
    <w:rsid w:val="008C1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05E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5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745</TotalTime>
  <Pages>8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Лёгонькая</dc:creator>
  <cp:keywords/>
  <dc:description/>
  <cp:lastModifiedBy>Ксения Лёгонькая</cp:lastModifiedBy>
  <cp:revision>6</cp:revision>
  <dcterms:created xsi:type="dcterms:W3CDTF">2018-04-02T06:25:00Z</dcterms:created>
  <dcterms:modified xsi:type="dcterms:W3CDTF">2018-04-09T11:18:00Z</dcterms:modified>
</cp:coreProperties>
</file>