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7E5" w:rsidRDefault="005C37E5" w:rsidP="005C37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5C37E5" w:rsidRPr="0074259E" w:rsidRDefault="005C37E5" w:rsidP="005C37E5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634"/>
      </w:tblGrid>
      <w:tr w:rsidR="005C37E5" w:rsidRPr="00E96440" w:rsidTr="00DC186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E96440" w:rsidRDefault="005C37E5" w:rsidP="00DC186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74259E" w:rsidRDefault="005C37E5" w:rsidP="00DC18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Рогова Анна Сергеевна</w:t>
            </w:r>
          </w:p>
        </w:tc>
      </w:tr>
      <w:tr w:rsidR="005C37E5" w:rsidRPr="00E96440" w:rsidTr="00DC186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E96440" w:rsidRDefault="005C37E5" w:rsidP="00DC186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</w:t>
            </w:r>
            <w:proofErr w:type="gramStart"/>
            <w:r w:rsidRPr="00E96440"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 w:rsidRPr="00E96440">
              <w:rPr>
                <w:rFonts w:ascii="Times New Roman" w:hAnsi="Times New Roman"/>
                <w:sz w:val="24"/>
                <w:szCs w:val="24"/>
              </w:rPr>
              <w:t xml:space="preserve">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ОУ,город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E96440" w:rsidRDefault="005C37E5" w:rsidP="00DC186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Ярославль</w:t>
            </w:r>
          </w:p>
          <w:p w:rsidR="005C37E5" w:rsidRPr="00E96440" w:rsidRDefault="005C37E5" w:rsidP="00DC186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средняя школа № 15, учитель начальных классов</w:t>
            </w:r>
          </w:p>
        </w:tc>
      </w:tr>
      <w:tr w:rsidR="005C37E5" w:rsidRPr="00E96440" w:rsidTr="00DC186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E96440" w:rsidRDefault="005C37E5" w:rsidP="00DC186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7E5" w:rsidRPr="005C37E5" w:rsidRDefault="005C37E5" w:rsidP="00DC18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D2003" w:rsidRPr="0091044E" w:rsidRDefault="0091044E" w:rsidP="0091044E">
      <w:pPr>
        <w:jc w:val="center"/>
        <w:rPr>
          <w:b/>
          <w:u w:val="single"/>
        </w:rPr>
      </w:pPr>
      <w:r w:rsidRPr="0091044E">
        <w:rPr>
          <w:b/>
          <w:u w:val="single"/>
        </w:rPr>
        <w:t>Тема: Число и цифра 10</w:t>
      </w:r>
    </w:p>
    <w:p w:rsidR="0091044E" w:rsidRDefault="0091044E" w:rsidP="0091044E">
      <w:r w:rsidRPr="0091044E">
        <w:rPr>
          <w:b/>
        </w:rPr>
        <w:t>Тип урока:</w:t>
      </w:r>
      <w:r>
        <w:t xml:space="preserve"> открытие нового знания</w:t>
      </w:r>
    </w:p>
    <w:p w:rsidR="0091044E" w:rsidRDefault="0091044E" w:rsidP="0091044E">
      <w:r>
        <w:t>Педагогические задачи: создать условия для знакомства с алгоритмом написания цифры 10; продолжить формировать умение соотносить числа 0 и 10 с цифрами и количеством предметов; содействовать развитию вычислительных навыков.</w:t>
      </w:r>
    </w:p>
    <w:p w:rsidR="0091044E" w:rsidRPr="0091044E" w:rsidRDefault="0091044E" w:rsidP="0091044E">
      <w:pPr>
        <w:jc w:val="center"/>
        <w:rPr>
          <w:b/>
        </w:rPr>
      </w:pPr>
      <w:r w:rsidRPr="0091044E">
        <w:rPr>
          <w:b/>
        </w:rPr>
        <w:t>Планируемые результаты:</w:t>
      </w:r>
    </w:p>
    <w:p w:rsidR="0091044E" w:rsidRPr="0091044E" w:rsidRDefault="0091044E" w:rsidP="0091044E">
      <w:pPr>
        <w:rPr>
          <w:b/>
          <w:i/>
        </w:rPr>
      </w:pPr>
      <w:r w:rsidRPr="0091044E">
        <w:rPr>
          <w:b/>
          <w:i/>
        </w:rPr>
        <w:t>Предметные:</w:t>
      </w:r>
    </w:p>
    <w:p w:rsidR="0091044E" w:rsidRDefault="0091044E" w:rsidP="0091044E">
      <w:r>
        <w:t>Соотносить числа 0 и 10 с цифрами и количеством предметов;</w:t>
      </w:r>
    </w:p>
    <w:p w:rsidR="0091044E" w:rsidRDefault="0091044E" w:rsidP="0091044E">
      <w:r>
        <w:t>Выполнять прямой и обратный счет в пределах 10;</w:t>
      </w:r>
    </w:p>
    <w:p w:rsidR="0091044E" w:rsidRDefault="0091044E" w:rsidP="0091044E">
      <w:r>
        <w:t>Сравнивать числа первого десятка.</w:t>
      </w:r>
    </w:p>
    <w:p w:rsidR="0091044E" w:rsidRDefault="0091044E" w:rsidP="0091044E">
      <w:pPr>
        <w:rPr>
          <w:b/>
          <w:i/>
        </w:rPr>
      </w:pPr>
      <w:proofErr w:type="spellStart"/>
      <w:r w:rsidRPr="0091044E">
        <w:rPr>
          <w:b/>
          <w:i/>
        </w:rPr>
        <w:t>Метапредметные</w:t>
      </w:r>
      <w:proofErr w:type="spellEnd"/>
      <w:r w:rsidRPr="0091044E">
        <w:rPr>
          <w:b/>
          <w:i/>
        </w:rPr>
        <w:t>:</w:t>
      </w:r>
    </w:p>
    <w:p w:rsidR="0091044E" w:rsidRDefault="0091044E" w:rsidP="0091044E">
      <w:r>
        <w:t>Соотносить числа 0 и 10 с цифрами и количеством предметов;</w:t>
      </w:r>
    </w:p>
    <w:p w:rsidR="0091044E" w:rsidRDefault="0091044E" w:rsidP="0091044E">
      <w:r>
        <w:t>Образовывать число 10;</w:t>
      </w:r>
    </w:p>
    <w:p w:rsidR="0091044E" w:rsidRDefault="0091044E" w:rsidP="0091044E">
      <w:r>
        <w:t>Принимать и сохранять учебную задачу;</w:t>
      </w:r>
    </w:p>
    <w:p w:rsidR="0091044E" w:rsidRDefault="0091044E" w:rsidP="0091044E">
      <w:r>
        <w:t>Осуществлять синтез как составление целого;</w:t>
      </w:r>
    </w:p>
    <w:p w:rsidR="0091044E" w:rsidRDefault="0091044E" w:rsidP="0091044E">
      <w:r>
        <w:t>Составлять план и последовательность действий.</w:t>
      </w:r>
    </w:p>
    <w:p w:rsidR="0091044E" w:rsidRDefault="0091044E" w:rsidP="0091044E">
      <w:pPr>
        <w:rPr>
          <w:b/>
          <w:i/>
        </w:rPr>
      </w:pPr>
      <w:r w:rsidRPr="0091044E">
        <w:rPr>
          <w:b/>
          <w:i/>
        </w:rPr>
        <w:t>Личностные:</w:t>
      </w:r>
    </w:p>
    <w:p w:rsidR="0091044E" w:rsidRDefault="0091044E" w:rsidP="0091044E">
      <w:r>
        <w:t>Понимать значение границ собственного знания и «незнания»</w:t>
      </w:r>
      <w:r w:rsidR="007062F6">
        <w:t>;</w:t>
      </w:r>
    </w:p>
    <w:p w:rsidR="007062F6" w:rsidRDefault="007062F6" w:rsidP="0091044E">
      <w:r>
        <w:t>Осознавать необходимость самосовершенствования</w:t>
      </w:r>
    </w:p>
    <w:p w:rsidR="007062F6" w:rsidRDefault="007062F6" w:rsidP="007062F6">
      <w:pPr>
        <w:jc w:val="center"/>
        <w:rPr>
          <w:b/>
        </w:rPr>
      </w:pPr>
      <w:r>
        <w:rPr>
          <w:b/>
        </w:rPr>
        <w:t>Образовательные ресурсы:</w:t>
      </w:r>
    </w:p>
    <w:p w:rsidR="005C37E5" w:rsidRDefault="005C37E5" w:rsidP="005C37E5">
      <w:r>
        <w:t>1.</w:t>
      </w:r>
      <w:r w:rsidRPr="005C37E5">
        <w:t>https://www.google.com/search?q=%D1%87%D0%B8%D1%81%D0%BB%D0%BE+10&amp;safe=strict&amp;rlz=1C1AOHY_ruRU813RU813&amp;source=lnms&amp;tbm=isch&amp;sa=X&amp;ved=0ahUKEwiLzdeX9cfhAhVqwosKHbxBDsQQ_AUIDigB&amp;biw=1024&amp;bih=671</w:t>
      </w:r>
    </w:p>
    <w:p w:rsidR="007062F6" w:rsidRDefault="005C37E5" w:rsidP="007062F6">
      <w:r>
        <w:lastRenderedPageBreak/>
        <w:t xml:space="preserve">2. </w:t>
      </w:r>
      <w:r w:rsidR="007062F6">
        <w:t>Программа «Планета знаний»</w:t>
      </w:r>
    </w:p>
    <w:p w:rsidR="007062F6" w:rsidRPr="007062F6" w:rsidRDefault="005C37E5" w:rsidP="007062F6">
      <w:r>
        <w:t xml:space="preserve">3. </w:t>
      </w:r>
      <w:r w:rsidR="007062F6">
        <w:t>Учебник М. И. Башмаков «Математика» 1 класс с. 56 - 57</w:t>
      </w:r>
    </w:p>
    <w:p w:rsidR="0091044E" w:rsidRDefault="0091044E" w:rsidP="0091044E"/>
    <w:sectPr w:rsidR="0091044E" w:rsidSect="006D2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1044E"/>
    <w:rsid w:val="00585E92"/>
    <w:rsid w:val="005C37E5"/>
    <w:rsid w:val="006D2003"/>
    <w:rsid w:val="007062F6"/>
    <w:rsid w:val="00910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средняя школа №15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Rogova</dc:creator>
  <cp:keywords/>
  <dc:description/>
  <cp:lastModifiedBy>Rogova</cp:lastModifiedBy>
  <cp:revision>2</cp:revision>
  <dcterms:created xsi:type="dcterms:W3CDTF">2019-04-08T10:27:00Z</dcterms:created>
  <dcterms:modified xsi:type="dcterms:W3CDTF">2019-04-11T11:24:00Z</dcterms:modified>
</cp:coreProperties>
</file>