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Pr="00402C4C" w:rsidRDefault="00402C4C" w:rsidP="004563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Город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его обитатели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402C4C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C46C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402C4C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r w:rsidR="000F020D">
              <w:rPr>
                <w:lang w:eastAsia="en-US"/>
              </w:rPr>
              <w:t xml:space="preserve">ормирование умения  </w:t>
            </w:r>
            <w:r w:rsidR="00672B68">
              <w:rPr>
                <w:lang w:eastAsia="en-US"/>
              </w:rPr>
              <w:t>строить спонтанную речь</w:t>
            </w:r>
            <w:r w:rsidR="00520796">
              <w:rPr>
                <w:lang w:eastAsia="en-US"/>
              </w:rPr>
              <w:t>;</w:t>
            </w:r>
          </w:p>
          <w:p w:rsidR="00402C4C" w:rsidRDefault="00402C4C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навыка выразительного чтения по ролям</w:t>
            </w:r>
          </w:p>
          <w:p w:rsidR="00520796" w:rsidRDefault="00402C4C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 навыка исследовательской работы с текстом, развитие коммуникативных умений</w:t>
            </w:r>
            <w:r w:rsidR="00FC3183">
              <w:rPr>
                <w:lang w:eastAsia="en-US"/>
              </w:rPr>
              <w:t>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0F020D"/>
    <w:rsid w:val="00402C4C"/>
    <w:rsid w:val="004067F3"/>
    <w:rsid w:val="004563D3"/>
    <w:rsid w:val="004A280E"/>
    <w:rsid w:val="004A38B8"/>
    <w:rsid w:val="004C466C"/>
    <w:rsid w:val="00520796"/>
    <w:rsid w:val="0055135A"/>
    <w:rsid w:val="00672B68"/>
    <w:rsid w:val="00961ADA"/>
    <w:rsid w:val="009C16CA"/>
    <w:rsid w:val="009C69AA"/>
    <w:rsid w:val="00C15C8E"/>
    <w:rsid w:val="00C379FF"/>
    <w:rsid w:val="00C46C47"/>
    <w:rsid w:val="00D26C52"/>
    <w:rsid w:val="00F0733D"/>
    <w:rsid w:val="00F536DC"/>
    <w:rsid w:val="00F6151F"/>
    <w:rsid w:val="00FC3183"/>
    <w:rsid w:val="00FE4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21</cp:revision>
  <dcterms:created xsi:type="dcterms:W3CDTF">2017-01-22T22:44:00Z</dcterms:created>
  <dcterms:modified xsi:type="dcterms:W3CDTF">2018-12-15T18:55:00Z</dcterms:modified>
</cp:coreProperties>
</file>