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796" w:rsidRDefault="00520796" w:rsidP="005207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36"/>
        <w:gridCol w:w="6070"/>
      </w:tblGrid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Акопова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Нонна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Георгиевна, учитель  русского 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E2C" w:rsidRPr="00353E2C" w:rsidRDefault="00353E2C" w:rsidP="00353E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E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Антиутопия "Мы" как социальный прогноз </w:t>
            </w:r>
          </w:p>
          <w:p w:rsidR="00520796" w:rsidRDefault="00353E2C" w:rsidP="00353E2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53E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Е. Замятина,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53E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или трагедия преодоления человека в человеке.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  <w:bookmarkStart w:id="0" w:name="_GoBack"/>
            <w:bookmarkEnd w:id="0"/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FC3183">
            <w:pPr>
              <w:tabs>
                <w:tab w:val="left" w:pos="18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Литература</w:t>
            </w:r>
            <w:r w:rsidR="005207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353E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</w:t>
            </w:r>
          </w:p>
        </w:tc>
      </w:tr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0796" w:rsidRDefault="00520796">
            <w:pPr>
              <w:jc w:val="center"/>
              <w:rPr>
                <w:b/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 w:rsidP="000151F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Комплексное применение знаний при </w:t>
            </w:r>
            <w:r w:rsidR="00FC31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знакомстве с новым материалом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информационной культуры и компетентности школьников (поиск, отбор, упорядочивание информации); развитие понятийного мышления (за счет возможности и необходимости самостоятельно обобщать материал, определять алгоритм работы)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353E2C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Анализ романа «Мы» с точки зрения жанрового своеобразия</w:t>
            </w:r>
            <w:r w:rsidR="00520796">
              <w:rPr>
                <w:lang w:eastAsia="en-US"/>
              </w:rPr>
              <w:t>;</w:t>
            </w:r>
          </w:p>
          <w:p w:rsidR="00520796" w:rsidRDefault="00520796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закрепление умений </w:t>
            </w:r>
            <w:r w:rsidR="00FC3183">
              <w:rPr>
                <w:lang w:eastAsia="en-US"/>
              </w:rPr>
              <w:t>анализировать художественный текст, обобщать и делать выводы.</w:t>
            </w:r>
          </w:p>
          <w:p w:rsidR="00520796" w:rsidRDefault="00520796" w:rsidP="00520796">
            <w:pPr>
              <w:pStyle w:val="a4"/>
              <w:spacing w:line="276" w:lineRule="auto"/>
              <w:rPr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Мультимедийная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установка, </w:t>
            </w:r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5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520796" w:rsidRDefault="00520796" w:rsidP="00520796"/>
    <w:p w:rsidR="00520796" w:rsidRDefault="00520796" w:rsidP="00520796"/>
    <w:p w:rsidR="00C15C8E" w:rsidRDefault="00C15C8E"/>
    <w:sectPr w:rsidR="00C15C8E" w:rsidSect="00C15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0796"/>
    <w:rsid w:val="000151FF"/>
    <w:rsid w:val="00353E2C"/>
    <w:rsid w:val="004A280E"/>
    <w:rsid w:val="004A38B8"/>
    <w:rsid w:val="00520796"/>
    <w:rsid w:val="00603E53"/>
    <w:rsid w:val="009C16CA"/>
    <w:rsid w:val="00C15C8E"/>
    <w:rsid w:val="00D26C52"/>
    <w:rsid w:val="00F0733D"/>
    <w:rsid w:val="00F536DC"/>
    <w:rsid w:val="00FC3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7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079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207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0796"/>
  </w:style>
  <w:style w:type="paragraph" w:styleId="a5">
    <w:name w:val="Normal (Web)"/>
    <w:basedOn w:val="a"/>
    <w:uiPriority w:val="99"/>
    <w:semiHidden/>
    <w:unhideWhenUsed/>
    <w:rsid w:val="00353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24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dcommunity.ru/lessons/?filter=all&amp;type=11516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НОННА</dc:creator>
  <cp:lastModifiedBy>НОННА</cp:lastModifiedBy>
  <cp:revision>12</cp:revision>
  <dcterms:created xsi:type="dcterms:W3CDTF">2017-01-22T22:44:00Z</dcterms:created>
  <dcterms:modified xsi:type="dcterms:W3CDTF">2018-01-05T18:02:00Z</dcterms:modified>
</cp:coreProperties>
</file>