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96" w:rsidRDefault="00520796" w:rsidP="005207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36"/>
        <w:gridCol w:w="6070"/>
      </w:tblGrid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Нонна Георгиевна, учитель  русского 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223D9A" w:rsidP="00223D9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bookmarkStart w:id="0" w:name="_GoBack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Образование степеней сравнения наречий</w:t>
            </w:r>
            <w:bookmarkEnd w:id="0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, их отличие от прилагательных.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D049F3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Русский язык</w:t>
            </w:r>
            <w:r w:rsidR="005207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0151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</w:tr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0796" w:rsidRDefault="00520796">
            <w:pPr>
              <w:jc w:val="center"/>
              <w:rPr>
                <w:b/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 w:rsidP="00015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Комплексное применение знаний при </w:t>
            </w:r>
            <w:r w:rsidR="00FC31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знакомстве с новым материалом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информационной культуры и компетентности школьников (поиск, отбор, упорядочивание информации); развитие понятийного мышления (за счет возможности и необходимости самостоятельно обобщать материал, определять алгоритм работы)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Знакомство с </w:t>
            </w:r>
            <w:r w:rsidR="00D049F3">
              <w:rPr>
                <w:lang w:eastAsia="en-US"/>
              </w:rPr>
              <w:t>особенностями правописания наречий</w:t>
            </w:r>
            <w:r w:rsidR="00520796"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формирование умения   </w:t>
            </w:r>
            <w:r w:rsidR="00D049F3">
              <w:rPr>
                <w:lang w:eastAsia="en-US"/>
              </w:rPr>
              <w:t>использовать теорию для решения орфографических задач</w:t>
            </w:r>
            <w:r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закрепление умений </w:t>
            </w:r>
            <w:r w:rsidR="00FC3183">
              <w:rPr>
                <w:lang w:eastAsia="en-US"/>
              </w:rPr>
              <w:t>анализировать, обобщать и делать выводы.</w:t>
            </w:r>
          </w:p>
          <w:p w:rsidR="00520796" w:rsidRDefault="00520796" w:rsidP="00520796">
            <w:pPr>
              <w:pStyle w:val="a4"/>
              <w:spacing w:line="276" w:lineRule="auto"/>
              <w:rPr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Мультимедийная установка, </w:t>
            </w:r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6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20796" w:rsidRDefault="00520796" w:rsidP="00520796"/>
    <w:p w:rsidR="00520796" w:rsidRDefault="00520796" w:rsidP="00520796"/>
    <w:p w:rsidR="00C15C8E" w:rsidRDefault="00C15C8E"/>
    <w:sectPr w:rsidR="00C15C8E" w:rsidSect="00C15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0796"/>
    <w:rsid w:val="000151FF"/>
    <w:rsid w:val="00223D9A"/>
    <w:rsid w:val="004A38B8"/>
    <w:rsid w:val="00520796"/>
    <w:rsid w:val="00C15C8E"/>
    <w:rsid w:val="00D049F3"/>
    <w:rsid w:val="00D26C52"/>
    <w:rsid w:val="00DD4960"/>
    <w:rsid w:val="00EA19A4"/>
    <w:rsid w:val="00F0733D"/>
    <w:rsid w:val="00F17ECF"/>
    <w:rsid w:val="00F536DC"/>
    <w:rsid w:val="00FC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7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07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07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07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community.ru/lessons/?filter=all&amp;type=11516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</dc:creator>
  <cp:lastModifiedBy>Нонна Г. Акопова</cp:lastModifiedBy>
  <cp:revision>14</cp:revision>
  <dcterms:created xsi:type="dcterms:W3CDTF">2017-01-22T22:44:00Z</dcterms:created>
  <dcterms:modified xsi:type="dcterms:W3CDTF">2017-12-13T06:17:00Z</dcterms:modified>
</cp:coreProperties>
</file>