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D3" w:rsidRDefault="002915D3" w:rsidP="002915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0B4AA8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</w:t>
            </w:r>
            <w:r w:rsidR="002915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учитель  русского 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28CD" w:rsidRDefault="005C28CD" w:rsidP="004805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Нравственные уроки русской литературы (по произведениям Л.Н. Толстого, И.С. Тургенева, </w:t>
            </w:r>
            <w:proofErr w:type="gramEnd"/>
          </w:p>
          <w:p w:rsidR="002915D3" w:rsidRPr="009B0C0E" w:rsidRDefault="005C28CD" w:rsidP="004805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В.Г. Короленко)</w:t>
            </w:r>
            <w:proofErr w:type="gramEnd"/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E41BFD" w:rsidP="006B3E50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Литература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0B4AA8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</w:tr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15D3" w:rsidRDefault="002915D3" w:rsidP="00CB05EC">
            <w:pPr>
              <w:jc w:val="center"/>
              <w:rPr>
                <w:b/>
                <w:lang w:eastAsia="en-US"/>
              </w:rPr>
            </w:pP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372D25" w:rsidP="006B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Комплексное применение знаний</w:t>
            </w:r>
            <w:r w:rsidR="005C28C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уроке внеклассного чтения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  <w:r w:rsidR="005C28CD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33A" w:rsidRDefault="009B0C0E" w:rsidP="00D717C5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Выявление художественных особенностей и идей стихотворений, посвящённых русской природе.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F80" w:rsidRDefault="009B0C0E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навыка  выразительного чтения, исследовательской работы с текстом.</w:t>
            </w:r>
          </w:p>
          <w:p w:rsidR="009B0C0E" w:rsidRDefault="009B0C0E" w:rsidP="005C28CD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представлений о </w:t>
            </w:r>
            <w:r w:rsidR="005C28CD">
              <w:rPr>
                <w:lang w:eastAsia="en-US"/>
              </w:rPr>
              <w:t>нравственных поступках, нравственных уроках.</w:t>
            </w:r>
          </w:p>
          <w:p w:rsidR="005C28CD" w:rsidRDefault="005C28CD" w:rsidP="005C28CD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 представления о смысле жизни.</w:t>
            </w:r>
          </w:p>
          <w:p w:rsidR="005C28CD" w:rsidRDefault="005C28CD" w:rsidP="005C28CD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эстетического вкуса на примере шедевров мировой живописи.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02C4B" w:rsidRDefault="00B02C4B"/>
    <w:p w:rsidR="00A96D45" w:rsidRDefault="00A96D45"/>
    <w:p w:rsidR="00A96D45" w:rsidRDefault="00A96D45"/>
    <w:sectPr w:rsidR="00A96D45" w:rsidSect="00B0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915D3"/>
    <w:rsid w:val="00050F80"/>
    <w:rsid w:val="000B4AA8"/>
    <w:rsid w:val="002915D3"/>
    <w:rsid w:val="00303E81"/>
    <w:rsid w:val="00372D25"/>
    <w:rsid w:val="003F50A7"/>
    <w:rsid w:val="004805F9"/>
    <w:rsid w:val="005C28CD"/>
    <w:rsid w:val="005F1CAC"/>
    <w:rsid w:val="006B3E50"/>
    <w:rsid w:val="00701C65"/>
    <w:rsid w:val="00727EB5"/>
    <w:rsid w:val="007E4F23"/>
    <w:rsid w:val="007F533A"/>
    <w:rsid w:val="009B0C0E"/>
    <w:rsid w:val="009D20B5"/>
    <w:rsid w:val="00A96D45"/>
    <w:rsid w:val="00AF415B"/>
    <w:rsid w:val="00B02C4B"/>
    <w:rsid w:val="00B147EC"/>
    <w:rsid w:val="00B77518"/>
    <w:rsid w:val="00C35FDB"/>
    <w:rsid w:val="00CB47E9"/>
    <w:rsid w:val="00D717C5"/>
    <w:rsid w:val="00D840BA"/>
    <w:rsid w:val="00E41BFD"/>
    <w:rsid w:val="00EA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5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15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15D3"/>
  </w:style>
  <w:style w:type="paragraph" w:styleId="a5">
    <w:name w:val="Normal (Web)"/>
    <w:basedOn w:val="a"/>
    <w:uiPriority w:val="99"/>
    <w:unhideWhenUsed/>
    <w:rsid w:val="00A96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НОННА</cp:lastModifiedBy>
  <cp:revision>24</cp:revision>
  <dcterms:created xsi:type="dcterms:W3CDTF">2016-03-20T18:24:00Z</dcterms:created>
  <dcterms:modified xsi:type="dcterms:W3CDTF">2017-02-08T18:10:00Z</dcterms:modified>
</cp:coreProperties>
</file>