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DBF" w:rsidRPr="003309F9" w:rsidRDefault="003309F9" w:rsidP="00435DBF">
      <w:pPr>
        <w:jc w:val="center"/>
        <w:rPr>
          <w:rFonts w:ascii="Times New Roman" w:hAnsi="Times New Roman" w:cs="Times New Roman"/>
          <w:sz w:val="28"/>
          <w:szCs w:val="28"/>
        </w:rPr>
      </w:pPr>
      <w:r w:rsidRPr="003309F9">
        <w:rPr>
          <w:rFonts w:ascii="Times New Roman" w:hAnsi="Times New Roman" w:cs="Times New Roman"/>
          <w:sz w:val="28"/>
          <w:szCs w:val="28"/>
        </w:rPr>
        <w:t>Окружающий мир. 4 класс. Тесты.</w:t>
      </w:r>
    </w:p>
    <w:p w:rsidR="003309F9" w:rsidRPr="003309F9" w:rsidRDefault="003309F9" w:rsidP="00435DB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09F9" w:rsidRPr="003309F9" w:rsidRDefault="00435DBF" w:rsidP="00435DBF">
      <w:pPr>
        <w:jc w:val="both"/>
        <w:rPr>
          <w:rFonts w:ascii="Times New Roman" w:hAnsi="Times New Roman" w:cs="Times New Roman"/>
          <w:sz w:val="28"/>
          <w:szCs w:val="28"/>
        </w:rPr>
      </w:pPr>
      <w:r w:rsidRPr="003309F9">
        <w:rPr>
          <w:rFonts w:ascii="Times New Roman" w:hAnsi="Times New Roman" w:cs="Times New Roman"/>
          <w:sz w:val="28"/>
          <w:szCs w:val="28"/>
        </w:rPr>
        <w:t>Автор</w:t>
      </w:r>
      <w:r w:rsidR="003309F9" w:rsidRPr="003309F9">
        <w:rPr>
          <w:rFonts w:ascii="Times New Roman" w:hAnsi="Times New Roman" w:cs="Times New Roman"/>
          <w:sz w:val="28"/>
          <w:szCs w:val="28"/>
        </w:rPr>
        <w:t xml:space="preserve"> дидактического материала</w:t>
      </w:r>
      <w:r w:rsidRPr="003309F9">
        <w:rPr>
          <w:rFonts w:ascii="Times New Roman" w:hAnsi="Times New Roman" w:cs="Times New Roman"/>
          <w:sz w:val="28"/>
          <w:szCs w:val="28"/>
        </w:rPr>
        <w:t>: Никулина Ольга Ринатовна, учитель начальных классов МБОУ «Исовская СОШ», г. Н. Тура, Свердловская обл.</w:t>
      </w:r>
    </w:p>
    <w:p w:rsidR="003309F9" w:rsidRPr="003309F9" w:rsidRDefault="003309F9" w:rsidP="00435DBF">
      <w:pPr>
        <w:jc w:val="both"/>
        <w:rPr>
          <w:rFonts w:ascii="Times New Roman" w:hAnsi="Times New Roman" w:cs="Times New Roman"/>
          <w:sz w:val="28"/>
          <w:szCs w:val="28"/>
        </w:rPr>
      </w:pPr>
      <w:r w:rsidRPr="003309F9">
        <w:rPr>
          <w:rFonts w:ascii="Times New Roman" w:hAnsi="Times New Roman" w:cs="Times New Roman"/>
          <w:sz w:val="28"/>
          <w:szCs w:val="28"/>
        </w:rPr>
        <w:t xml:space="preserve">Дидактический материал создан на основе печатного пособия </w:t>
      </w:r>
      <w:r w:rsidRPr="003309F9">
        <w:rPr>
          <w:rFonts w:ascii="Times New Roman" w:hAnsi="Times New Roman" w:cs="Times New Roman"/>
          <w:sz w:val="28"/>
          <w:szCs w:val="28"/>
        </w:rPr>
        <w:t xml:space="preserve">А.А. Плешаков, Н.Н. </w:t>
      </w:r>
      <w:proofErr w:type="spellStart"/>
      <w:r w:rsidRPr="003309F9">
        <w:rPr>
          <w:rFonts w:ascii="Times New Roman" w:hAnsi="Times New Roman" w:cs="Times New Roman"/>
          <w:sz w:val="28"/>
          <w:szCs w:val="28"/>
        </w:rPr>
        <w:t>Гара</w:t>
      </w:r>
      <w:proofErr w:type="spellEnd"/>
      <w:r w:rsidRPr="003309F9">
        <w:rPr>
          <w:rFonts w:ascii="Times New Roman" w:hAnsi="Times New Roman" w:cs="Times New Roman"/>
          <w:sz w:val="28"/>
          <w:szCs w:val="28"/>
        </w:rPr>
        <w:t xml:space="preserve">, З.Д. Назарова. Окружающий мир. Тесты. 4 класс. </w:t>
      </w:r>
      <w:proofErr w:type="gramStart"/>
      <w:r w:rsidRPr="003309F9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3309F9">
        <w:rPr>
          <w:rFonts w:ascii="Times New Roman" w:hAnsi="Times New Roman" w:cs="Times New Roman"/>
          <w:sz w:val="28"/>
          <w:szCs w:val="28"/>
        </w:rPr>
        <w:t>.: Просвещение, 2014 г.</w:t>
      </w:r>
    </w:p>
    <w:p w:rsidR="00435DBF" w:rsidRPr="003309F9" w:rsidRDefault="00435DBF" w:rsidP="00435DBF">
      <w:pPr>
        <w:jc w:val="both"/>
        <w:rPr>
          <w:rFonts w:ascii="Times New Roman" w:hAnsi="Times New Roman" w:cs="Times New Roman"/>
          <w:sz w:val="28"/>
          <w:szCs w:val="28"/>
        </w:rPr>
      </w:pPr>
      <w:r w:rsidRPr="003309F9">
        <w:rPr>
          <w:rFonts w:ascii="Times New Roman" w:hAnsi="Times New Roman" w:cs="Times New Roman"/>
          <w:sz w:val="28"/>
          <w:szCs w:val="28"/>
        </w:rPr>
        <w:t xml:space="preserve">Требования к программному обеспечению: программа </w:t>
      </w:r>
      <w:r w:rsidRPr="003309F9">
        <w:rPr>
          <w:rFonts w:ascii="Times New Roman" w:hAnsi="Times New Roman" w:cs="Times New Roman"/>
          <w:sz w:val="28"/>
          <w:szCs w:val="28"/>
          <w:lang w:val="en-US"/>
        </w:rPr>
        <w:t>ActivInspire</w:t>
      </w:r>
      <w:r w:rsidRPr="003309F9">
        <w:rPr>
          <w:rFonts w:ascii="Times New Roman" w:hAnsi="Times New Roman" w:cs="Times New Roman"/>
          <w:sz w:val="28"/>
          <w:szCs w:val="28"/>
        </w:rPr>
        <w:t xml:space="preserve">, система опроса </w:t>
      </w:r>
      <w:r w:rsidRPr="003309F9">
        <w:rPr>
          <w:rFonts w:ascii="Times New Roman" w:hAnsi="Times New Roman" w:cs="Times New Roman"/>
          <w:sz w:val="28"/>
          <w:szCs w:val="28"/>
          <w:lang w:val="en-US"/>
        </w:rPr>
        <w:t>ActiVote</w:t>
      </w:r>
      <w:r w:rsidRPr="003309F9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3309F9">
        <w:rPr>
          <w:rFonts w:ascii="Times New Roman" w:hAnsi="Times New Roman" w:cs="Times New Roman"/>
          <w:sz w:val="28"/>
          <w:szCs w:val="28"/>
          <w:lang w:val="en-US"/>
        </w:rPr>
        <w:t>ActivExpression</w:t>
      </w:r>
      <w:proofErr w:type="spellEnd"/>
      <w:r w:rsidRPr="003309F9">
        <w:rPr>
          <w:rFonts w:ascii="Times New Roman" w:hAnsi="Times New Roman" w:cs="Times New Roman"/>
          <w:sz w:val="28"/>
          <w:szCs w:val="28"/>
        </w:rPr>
        <w:t>.</w:t>
      </w:r>
      <w:r w:rsidR="003309F9" w:rsidRPr="003309F9">
        <w:rPr>
          <w:rFonts w:ascii="Times New Roman" w:hAnsi="Times New Roman" w:cs="Times New Roman"/>
          <w:sz w:val="28"/>
          <w:szCs w:val="28"/>
        </w:rPr>
        <w:t xml:space="preserve"> </w:t>
      </w:r>
      <w:r w:rsidR="003309F9" w:rsidRPr="003309F9">
        <w:rPr>
          <w:rFonts w:ascii="Times New Roman" w:hAnsi="Times New Roman" w:cs="Times New Roman"/>
          <w:bCs/>
          <w:color w:val="000000"/>
          <w:sz w:val="28"/>
          <w:szCs w:val="28"/>
        </w:rPr>
        <w:t>Клики по кнопкам на страницах меняют их вид (для AE и AV).</w:t>
      </w:r>
    </w:p>
    <w:p w:rsidR="00435DBF" w:rsidRPr="003309F9" w:rsidRDefault="00435DBF" w:rsidP="00435DB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35DBF" w:rsidRPr="00330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DA1739"/>
    <w:multiLevelType w:val="hybridMultilevel"/>
    <w:tmpl w:val="5450D9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DBF"/>
    <w:rsid w:val="000A7FED"/>
    <w:rsid w:val="003309F9"/>
    <w:rsid w:val="00435DBF"/>
    <w:rsid w:val="0059100B"/>
    <w:rsid w:val="005F54AE"/>
    <w:rsid w:val="0067290F"/>
    <w:rsid w:val="007C3271"/>
    <w:rsid w:val="00885454"/>
    <w:rsid w:val="00F45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5D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5D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3</cp:revision>
  <dcterms:created xsi:type="dcterms:W3CDTF">2015-09-14T05:06:00Z</dcterms:created>
  <dcterms:modified xsi:type="dcterms:W3CDTF">2015-09-14T05:10:00Z</dcterms:modified>
</cp:coreProperties>
</file>