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C08" w:rsidRDefault="00072C08" w:rsidP="00072C08">
      <w:pPr>
        <w:pStyle w:val="a3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Лунегова Надежда Васильевна</w:t>
      </w:r>
    </w:p>
    <w:p w:rsidR="00072C08" w:rsidRPr="00072C08" w:rsidRDefault="00E56BB5" w:rsidP="00072C0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Интерактивная лента по теме «Действия с рациональными числами</w:t>
      </w:r>
      <w:r w:rsidR="001D5D85">
        <w:rPr>
          <w:b/>
          <w:sz w:val="28"/>
          <w:szCs w:val="28"/>
        </w:rPr>
        <w:t xml:space="preserve">» - </w:t>
      </w:r>
      <w:r>
        <w:rPr>
          <w:b/>
          <w:sz w:val="28"/>
          <w:szCs w:val="28"/>
        </w:rPr>
        <w:t>6</w:t>
      </w:r>
      <w:r w:rsidR="001D5D85">
        <w:rPr>
          <w:b/>
          <w:sz w:val="28"/>
          <w:szCs w:val="28"/>
        </w:rPr>
        <w:t xml:space="preserve"> класс</w:t>
      </w:r>
    </w:p>
    <w:p w:rsidR="00072C08" w:rsidRDefault="00E56BB5" w:rsidP="00E56BB5">
      <w:pPr>
        <w:pStyle w:val="a3"/>
        <w:jc w:val="center"/>
        <w:rPr>
          <w:b/>
          <w:color w:val="FF0000"/>
          <w:sz w:val="28"/>
          <w:szCs w:val="28"/>
        </w:rPr>
      </w:pPr>
      <w:bookmarkStart w:id="0" w:name="_GoBack"/>
      <w:bookmarkEnd w:id="0"/>
      <w:r>
        <w:rPr>
          <w:b/>
          <w:noProof/>
          <w:color w:val="FF0000"/>
          <w:sz w:val="28"/>
          <w:szCs w:val="28"/>
        </w:rPr>
        <w:drawing>
          <wp:inline distT="0" distB="0" distL="0" distR="0">
            <wp:extent cx="3907790" cy="2889885"/>
            <wp:effectExtent l="19050" t="0" r="0" b="0"/>
            <wp:docPr id="1" name="Рисунок 1" descr="C:\Users\Надежда\Desktop\Р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\Desktop\Р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90" cy="288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BB5" w:rsidRDefault="00E56BB5" w:rsidP="00E56BB5">
      <w:pPr>
        <w:pStyle w:val="a3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При нажатии на кнопки «Сложение», «Вычитание», «Умножение», «Деление» в окошке с девочкой появляется знак соответствующего действия. Стрелками можно двигать числа на интерактивных лентах с обеих сторон домика. В поле «Ответ» перенести ответ с поля с числами.</w:t>
      </w:r>
    </w:p>
    <w:p w:rsidR="001F616B" w:rsidRDefault="00E56BB5"/>
    <w:sectPr w:rsidR="001F616B" w:rsidSect="002A2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72C08"/>
    <w:rsid w:val="00072C08"/>
    <w:rsid w:val="001228BF"/>
    <w:rsid w:val="001D5D85"/>
    <w:rsid w:val="001F0D57"/>
    <w:rsid w:val="002A2C3F"/>
    <w:rsid w:val="002C3464"/>
    <w:rsid w:val="002F281C"/>
    <w:rsid w:val="00DF08F9"/>
    <w:rsid w:val="00E56BB5"/>
    <w:rsid w:val="00F16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C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2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6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6B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309</Characters>
  <Application>Microsoft Office Word</Application>
  <DocSecurity>0</DocSecurity>
  <Lines>2</Lines>
  <Paragraphs>1</Paragraphs>
  <ScaleCrop>false</ScaleCrop>
  <Company>DG Win&amp;Soft</Company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3</cp:revision>
  <dcterms:created xsi:type="dcterms:W3CDTF">2015-08-13T18:40:00Z</dcterms:created>
  <dcterms:modified xsi:type="dcterms:W3CDTF">2015-08-13T18:46:00Z</dcterms:modified>
</cp:coreProperties>
</file>